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64" w:rsidRDefault="00AE1EB8" w:rsidP="00B01694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  <w:lang w:eastAsia="zh-CN"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-850900</wp:posOffset>
            </wp:positionV>
            <wp:extent cx="1022350" cy="1104900"/>
            <wp:effectExtent l="0" t="0" r="6350" b="0"/>
            <wp:wrapTopAndBottom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B32" w:rsidRDefault="00C21B32" w:rsidP="00293E42">
      <w:pPr>
        <w:jc w:val="center"/>
        <w:rPr>
          <w:rFonts w:ascii="Calibri" w:hAnsi="Calibri" w:cs="Calibri"/>
          <w:b/>
          <w:sz w:val="28"/>
          <w:szCs w:val="28"/>
        </w:rPr>
      </w:pPr>
      <w:r w:rsidRPr="00B01694">
        <w:rPr>
          <w:rFonts w:ascii="Calibri" w:hAnsi="Calibri" w:cs="Calibri"/>
          <w:b/>
          <w:sz w:val="28"/>
          <w:szCs w:val="28"/>
        </w:rPr>
        <w:t xml:space="preserve">The </w:t>
      </w:r>
      <w:r w:rsidR="00AE1EB8">
        <w:rPr>
          <w:rFonts w:ascii="Calibri" w:hAnsi="Calibri" w:cs="Calibri"/>
          <w:b/>
          <w:sz w:val="28"/>
          <w:szCs w:val="28"/>
        </w:rPr>
        <w:t>18</w:t>
      </w:r>
      <w:r w:rsidR="009C2C7C" w:rsidRPr="00B01694">
        <w:rPr>
          <w:rFonts w:ascii="Calibri" w:hAnsi="Calibri" w:cs="Calibri"/>
          <w:b/>
          <w:sz w:val="28"/>
          <w:szCs w:val="28"/>
        </w:rPr>
        <w:t xml:space="preserve">th </w:t>
      </w:r>
      <w:r w:rsidR="00AE1EB8">
        <w:rPr>
          <w:rFonts w:ascii="Calibri" w:hAnsi="Calibri" w:cs="Calibri"/>
          <w:b/>
          <w:sz w:val="28"/>
          <w:szCs w:val="28"/>
        </w:rPr>
        <w:t>Iberoamerican Go Championship</w:t>
      </w:r>
    </w:p>
    <w:p w:rsidR="00AE1EB8" w:rsidRDefault="00AE1EB8" w:rsidP="00293E4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(Campeonato Iberoamericano de Go)</w:t>
      </w:r>
    </w:p>
    <w:p w:rsidR="00AE1EB8" w:rsidRPr="00B01694" w:rsidRDefault="00AE1EB8" w:rsidP="00293E4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CIG2016</w:t>
      </w:r>
    </w:p>
    <w:p w:rsidR="00B131CE" w:rsidRDefault="00AE1EB8" w:rsidP="00B01694">
      <w:pPr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Caracas</w:t>
      </w:r>
      <w:r w:rsidR="00A20DBE">
        <w:rPr>
          <w:rFonts w:ascii="Calibri" w:hAnsi="Calibri" w:cs="Calibri"/>
          <w:b/>
          <w:sz w:val="26"/>
          <w:szCs w:val="26"/>
        </w:rPr>
        <w:t xml:space="preserve">, </w:t>
      </w:r>
      <w:r>
        <w:rPr>
          <w:rFonts w:ascii="Calibri" w:hAnsi="Calibri" w:cs="Calibri"/>
          <w:b/>
          <w:sz w:val="26"/>
          <w:szCs w:val="26"/>
        </w:rPr>
        <w:t>Venezuela</w:t>
      </w:r>
    </w:p>
    <w:p w:rsidR="00B01694" w:rsidRPr="00B01694" w:rsidRDefault="00B01694" w:rsidP="00B01694">
      <w:pPr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</w:p>
    <w:p w:rsidR="006403BF" w:rsidRPr="003B74D7" w:rsidRDefault="00D33A9D" w:rsidP="00373176">
      <w:pPr>
        <w:rPr>
          <w:rFonts w:ascii="Calibri" w:eastAsia="Arial Unicode MS" w:hAnsi="Calibri" w:cs="Calibri"/>
          <w:sz w:val="24"/>
        </w:rPr>
      </w:pPr>
      <w:r w:rsidRPr="003B74D7">
        <w:rPr>
          <w:rFonts w:ascii="Calibri" w:eastAsia="Arial Unicode MS" w:hAnsi="Calibri" w:cs="Calibri"/>
          <w:sz w:val="24"/>
        </w:rPr>
        <w:t xml:space="preserve">We are pleased to </w:t>
      </w:r>
      <w:r w:rsidR="005A42A2" w:rsidRPr="003B74D7">
        <w:rPr>
          <w:rFonts w:ascii="Calibri" w:eastAsia="Arial Unicode MS" w:hAnsi="Calibri" w:cs="Calibri"/>
          <w:sz w:val="24"/>
        </w:rPr>
        <w:t>announce</w:t>
      </w:r>
      <w:r w:rsidRPr="003B74D7">
        <w:rPr>
          <w:rFonts w:ascii="Calibri" w:eastAsia="Arial Unicode MS" w:hAnsi="Calibri" w:cs="Calibri"/>
          <w:sz w:val="24"/>
        </w:rPr>
        <w:t xml:space="preserve"> that the </w:t>
      </w:r>
      <w:r w:rsidR="00AE1EB8">
        <w:rPr>
          <w:rFonts w:ascii="Calibri" w:eastAsia="Arial Unicode MS" w:hAnsi="Calibri" w:cs="Calibri"/>
          <w:sz w:val="24"/>
        </w:rPr>
        <w:t>18</w:t>
      </w:r>
      <w:r w:rsidR="00AE1EB8" w:rsidRPr="00AE1EB8">
        <w:rPr>
          <w:rFonts w:ascii="Calibri" w:eastAsia="Arial Unicode MS" w:hAnsi="Calibri" w:cs="Calibri"/>
          <w:sz w:val="24"/>
          <w:vertAlign w:val="superscript"/>
        </w:rPr>
        <w:t>th</w:t>
      </w:r>
      <w:r w:rsidR="00AE1EB8">
        <w:rPr>
          <w:rFonts w:ascii="Calibri" w:eastAsia="Arial Unicode MS" w:hAnsi="Calibri" w:cs="Calibri"/>
          <w:sz w:val="24"/>
        </w:rPr>
        <w:t>Iberoamerican Go Championship (CIG2016</w:t>
      </w:r>
      <w:r w:rsidR="00936911" w:rsidRPr="003B74D7">
        <w:rPr>
          <w:rFonts w:ascii="Calibri" w:eastAsia="Arial Unicode MS" w:hAnsi="Calibri" w:cs="Calibri"/>
          <w:sz w:val="24"/>
        </w:rPr>
        <w:t>)</w:t>
      </w:r>
      <w:r w:rsidR="007A08FD">
        <w:rPr>
          <w:rFonts w:ascii="Calibri" w:eastAsia="Arial Unicode MS" w:hAnsi="Calibri" w:cs="Calibri"/>
          <w:sz w:val="24"/>
        </w:rPr>
        <w:t xml:space="preserve"> will ho</w:t>
      </w:r>
      <w:r w:rsidR="00AE1EB8">
        <w:rPr>
          <w:rFonts w:ascii="Calibri" w:eastAsia="Arial Unicode MS" w:hAnsi="Calibri" w:cs="Calibri"/>
          <w:sz w:val="24"/>
        </w:rPr>
        <w:t>ld on the 7th</w:t>
      </w:r>
      <w:r w:rsidR="00687EAB" w:rsidRPr="003B74D7">
        <w:rPr>
          <w:rFonts w:ascii="Calibri" w:eastAsia="Arial Unicode MS" w:hAnsi="Calibri" w:cs="Calibri"/>
          <w:sz w:val="24"/>
        </w:rPr>
        <w:t>-9</w:t>
      </w:r>
      <w:r w:rsidR="008B10C0">
        <w:rPr>
          <w:rFonts w:ascii="Calibri" w:eastAsia="Arial Unicode MS" w:hAnsi="Calibri" w:cs="Calibri"/>
          <w:sz w:val="24"/>
        </w:rPr>
        <w:t>th</w:t>
      </w:r>
      <w:r w:rsidR="00AE1EB8">
        <w:rPr>
          <w:rFonts w:ascii="Calibri" w:eastAsia="Arial Unicode MS" w:hAnsi="Calibri" w:cs="Calibri"/>
          <w:sz w:val="24"/>
        </w:rPr>
        <w:t xml:space="preserve"> of October 2016. This year’s CIG</w:t>
      </w:r>
      <w:r w:rsidR="00567D4D">
        <w:rPr>
          <w:rFonts w:ascii="Calibri" w:eastAsia="Arial Unicode MS" w:hAnsi="Calibri" w:cs="Calibri"/>
          <w:sz w:val="24"/>
        </w:rPr>
        <w:t>will take</w:t>
      </w:r>
      <w:r w:rsidR="00AE1EB8">
        <w:rPr>
          <w:rFonts w:ascii="Calibri" w:eastAsia="Arial Unicode MS" w:hAnsi="Calibri" w:cs="Calibri"/>
          <w:sz w:val="24"/>
        </w:rPr>
        <w:t xml:space="preserve"> place in Caracas, Venezuela. </w:t>
      </w:r>
      <w:r w:rsidR="00044E63" w:rsidRPr="003B74D7">
        <w:rPr>
          <w:rFonts w:ascii="Calibri" w:eastAsia="Arial Unicode MS" w:hAnsi="Calibri" w:cs="Calibri"/>
          <w:sz w:val="24"/>
        </w:rPr>
        <w:t>The</w:t>
      </w:r>
      <w:r w:rsidR="00AE1EB8">
        <w:rPr>
          <w:rFonts w:ascii="Calibri" w:eastAsia="Arial Unicode MS" w:hAnsi="Calibri" w:cs="Calibri"/>
          <w:sz w:val="24"/>
        </w:rPr>
        <w:t>AsociacionVenezolana de Go (AVG</w:t>
      </w:r>
      <w:r w:rsidR="00044E63" w:rsidRPr="003B74D7">
        <w:rPr>
          <w:rFonts w:ascii="Calibri" w:eastAsia="Arial Unicode MS" w:hAnsi="Calibri" w:cs="Calibri"/>
          <w:sz w:val="24"/>
        </w:rPr>
        <w:t>)</w:t>
      </w:r>
      <w:r w:rsidR="00AE1EB8">
        <w:rPr>
          <w:rFonts w:ascii="Calibri" w:eastAsia="Arial Unicode MS" w:hAnsi="Calibri" w:cs="Calibri"/>
          <w:sz w:val="24"/>
        </w:rPr>
        <w:t xml:space="preserve">will be in charge of organization and program </w:t>
      </w:r>
      <w:r w:rsidR="00413D9A" w:rsidRPr="003B74D7">
        <w:rPr>
          <w:rFonts w:ascii="Calibri" w:eastAsia="Arial Unicode MS" w:hAnsi="Calibri" w:cs="Calibri"/>
          <w:sz w:val="24"/>
        </w:rPr>
        <w:t xml:space="preserve">in </w:t>
      </w:r>
      <w:r w:rsidR="00AE1EB8">
        <w:rPr>
          <w:rFonts w:ascii="Calibri" w:eastAsia="Arial Unicode MS" w:hAnsi="Calibri" w:cs="Calibri"/>
          <w:sz w:val="24"/>
        </w:rPr>
        <w:t>order to make</w:t>
      </w:r>
      <w:r w:rsidR="006E036A">
        <w:rPr>
          <w:rFonts w:ascii="Calibri" w:eastAsia="Arial Unicode MS" w:hAnsi="Calibri" w:cs="Calibri"/>
          <w:sz w:val="24"/>
        </w:rPr>
        <w:t xml:space="preserve"> the best tournament</w:t>
      </w:r>
      <w:r w:rsidR="00413D9A" w:rsidRPr="003B74D7">
        <w:rPr>
          <w:rFonts w:ascii="Calibri" w:eastAsia="Arial Unicode MS" w:hAnsi="Calibri" w:cs="Calibri"/>
          <w:sz w:val="24"/>
        </w:rPr>
        <w:t xml:space="preserve">. </w:t>
      </w:r>
      <w:r w:rsidR="006E1AD5" w:rsidRPr="003B74D7">
        <w:rPr>
          <w:rFonts w:ascii="Calibri" w:eastAsia="Arial Unicode MS" w:hAnsi="Calibri" w:cs="Calibri"/>
          <w:sz w:val="24"/>
        </w:rPr>
        <w:t xml:space="preserve">We </w:t>
      </w:r>
      <w:r w:rsidR="00F53F1D" w:rsidRPr="003B74D7">
        <w:rPr>
          <w:rFonts w:ascii="Calibri" w:eastAsia="Arial Unicode MS" w:hAnsi="Calibri" w:cs="Calibri"/>
          <w:sz w:val="24"/>
        </w:rPr>
        <w:t xml:space="preserve">are looking forward to welcoming you </w:t>
      </w:r>
      <w:r w:rsidR="00CC116B" w:rsidRPr="003B74D7">
        <w:rPr>
          <w:rFonts w:ascii="Calibri" w:eastAsia="Arial Unicode MS" w:hAnsi="Calibri" w:cs="Calibri"/>
          <w:sz w:val="24"/>
        </w:rPr>
        <w:t xml:space="preserve">in </w:t>
      </w:r>
      <w:r w:rsidR="006E036A">
        <w:rPr>
          <w:rFonts w:ascii="Calibri" w:eastAsia="Arial Unicode MS" w:hAnsi="Calibri" w:cs="Calibri"/>
          <w:sz w:val="24"/>
        </w:rPr>
        <w:t>Venezuela</w:t>
      </w:r>
      <w:r w:rsidR="006E1AD5" w:rsidRPr="003B74D7">
        <w:rPr>
          <w:rFonts w:ascii="Calibri" w:eastAsia="Arial Unicode MS" w:hAnsi="Calibri" w:cs="Calibri"/>
          <w:sz w:val="24"/>
        </w:rPr>
        <w:t xml:space="preserve">! </w:t>
      </w:r>
    </w:p>
    <w:p w:rsidR="00584590" w:rsidRPr="003B74D7" w:rsidRDefault="00584590" w:rsidP="00B37155">
      <w:pPr>
        <w:rPr>
          <w:rFonts w:ascii="Calibri" w:hAnsi="Calibri" w:cs="Calibri"/>
          <w:sz w:val="24"/>
        </w:rPr>
      </w:pPr>
    </w:p>
    <w:p w:rsidR="00540D67" w:rsidRPr="003B74D7" w:rsidRDefault="00AE1EB8" w:rsidP="000A266E">
      <w:pPr>
        <w:jc w:val="lef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Details about the 18</w:t>
      </w:r>
      <w:r w:rsidR="000734AF" w:rsidRPr="003B74D7">
        <w:rPr>
          <w:rFonts w:ascii="Calibri" w:hAnsi="Calibri" w:cs="Calibri"/>
          <w:b/>
          <w:sz w:val="24"/>
        </w:rPr>
        <w:t>th</w:t>
      </w:r>
      <w:r>
        <w:rPr>
          <w:rFonts w:ascii="Calibri" w:hAnsi="Calibri" w:cs="Calibri"/>
          <w:b/>
          <w:sz w:val="24"/>
        </w:rPr>
        <w:t xml:space="preserve"> CIG</w:t>
      </w:r>
      <w:r w:rsidR="007A08FD">
        <w:rPr>
          <w:rFonts w:ascii="Calibri" w:hAnsi="Calibri" w:cs="Calibri"/>
          <w:b/>
          <w:sz w:val="24"/>
        </w:rPr>
        <w:t>2016</w:t>
      </w:r>
    </w:p>
    <w:p w:rsidR="00B37155" w:rsidRPr="003B74D7" w:rsidRDefault="00B37155" w:rsidP="00B37155">
      <w:pPr>
        <w:rPr>
          <w:rFonts w:ascii="Calibri" w:hAnsi="Calibri" w:cs="Calibri"/>
          <w:sz w:val="24"/>
        </w:rPr>
      </w:pPr>
    </w:p>
    <w:p w:rsidR="00B37155" w:rsidRPr="00B66EE4" w:rsidRDefault="0099709E" w:rsidP="006E036A">
      <w:pPr>
        <w:rPr>
          <w:rFonts w:ascii="Calibri" w:hAnsi="Calibri" w:cs="Calibri"/>
          <w:sz w:val="24"/>
          <w:lang w:val="es-VE"/>
        </w:rPr>
      </w:pPr>
      <w:r w:rsidRPr="00B66EE4">
        <w:rPr>
          <w:rFonts w:ascii="Calibri" w:hAnsi="Calibri" w:cs="Calibri"/>
          <w:b/>
          <w:sz w:val="24"/>
          <w:lang w:val="es-VE"/>
        </w:rPr>
        <w:t>1</w:t>
      </w:r>
      <w:r w:rsidR="00262566" w:rsidRPr="00B66EE4">
        <w:rPr>
          <w:rFonts w:ascii="Calibri" w:hAnsi="Calibri" w:cs="Calibri"/>
          <w:b/>
          <w:sz w:val="24"/>
          <w:lang w:val="es-VE"/>
        </w:rPr>
        <w:t xml:space="preserve">. </w:t>
      </w:r>
      <w:r w:rsidR="00B37155" w:rsidRPr="00B66EE4">
        <w:rPr>
          <w:rFonts w:ascii="Calibri" w:hAnsi="Calibri" w:cs="Calibri"/>
          <w:b/>
          <w:sz w:val="24"/>
          <w:lang w:val="es-VE"/>
        </w:rPr>
        <w:t>Host Organization</w:t>
      </w:r>
      <w:r w:rsidR="00B37155" w:rsidRPr="00B66EE4">
        <w:rPr>
          <w:rFonts w:ascii="Calibri" w:hAnsi="Calibri" w:cs="Calibri"/>
          <w:sz w:val="24"/>
          <w:lang w:val="es-VE"/>
        </w:rPr>
        <w:t xml:space="preserve">: </w:t>
      </w:r>
      <w:r w:rsidR="00AE1EB8" w:rsidRPr="00B66EE4">
        <w:rPr>
          <w:rFonts w:ascii="Calibri" w:hAnsi="Calibri" w:cs="Calibri"/>
          <w:sz w:val="24"/>
          <w:lang w:val="es-VE"/>
        </w:rPr>
        <w:t>Asociacion Venezolana de Go (AVG</w:t>
      </w:r>
      <w:r w:rsidR="00530A45" w:rsidRPr="00B66EE4">
        <w:rPr>
          <w:rFonts w:ascii="Calibri" w:hAnsi="Calibri" w:cs="Calibri"/>
          <w:sz w:val="24"/>
          <w:lang w:val="es-VE"/>
        </w:rPr>
        <w:t>)</w:t>
      </w:r>
    </w:p>
    <w:p w:rsidR="00D92937" w:rsidRPr="00B66EE4" w:rsidRDefault="00D92937" w:rsidP="00674602">
      <w:pPr>
        <w:ind w:firstLineChars="550" w:firstLine="1320"/>
        <w:rPr>
          <w:rFonts w:ascii="Calibri" w:hAnsi="Calibri" w:cs="Calibri"/>
          <w:sz w:val="24"/>
          <w:lang w:val="es-VE"/>
        </w:rPr>
      </w:pPr>
    </w:p>
    <w:p w:rsidR="00C56772" w:rsidRPr="00B66EE4" w:rsidRDefault="006E036A" w:rsidP="00DA6220">
      <w:pPr>
        <w:ind w:left="1"/>
        <w:rPr>
          <w:rFonts w:ascii="Calibri" w:hAnsi="Calibri" w:cs="Calibri"/>
          <w:sz w:val="24"/>
          <w:lang w:val="es-VE"/>
        </w:rPr>
      </w:pPr>
      <w:r w:rsidRPr="00B66EE4">
        <w:rPr>
          <w:rFonts w:ascii="Calibri" w:hAnsi="Calibri" w:cs="Calibri"/>
          <w:b/>
          <w:sz w:val="24"/>
          <w:lang w:val="es-VE"/>
        </w:rPr>
        <w:t>2</w:t>
      </w:r>
      <w:r w:rsidR="003D446D" w:rsidRPr="00B66EE4">
        <w:rPr>
          <w:rFonts w:ascii="Calibri" w:hAnsi="Calibri" w:cs="Calibri"/>
          <w:b/>
          <w:sz w:val="24"/>
          <w:lang w:val="es-VE"/>
        </w:rPr>
        <w:t xml:space="preserve">. </w:t>
      </w:r>
      <w:r w:rsidR="00D66BC8" w:rsidRPr="00B66EE4">
        <w:rPr>
          <w:rFonts w:ascii="Calibri" w:hAnsi="Calibri" w:cs="Calibri"/>
          <w:b/>
          <w:sz w:val="24"/>
          <w:lang w:val="es-VE"/>
        </w:rPr>
        <w:t>Underthe a</w:t>
      </w:r>
      <w:r w:rsidRPr="00B66EE4">
        <w:rPr>
          <w:rFonts w:ascii="Calibri" w:hAnsi="Calibri" w:cs="Calibri"/>
          <w:b/>
          <w:sz w:val="24"/>
          <w:lang w:val="es-VE"/>
        </w:rPr>
        <w:t>uspic</w:t>
      </w:r>
      <w:r w:rsidR="00D66BC8" w:rsidRPr="00B66EE4">
        <w:rPr>
          <w:rFonts w:ascii="Calibri" w:hAnsi="Calibri" w:cs="Calibri"/>
          <w:b/>
          <w:sz w:val="24"/>
          <w:lang w:val="es-VE"/>
        </w:rPr>
        <w:t>i</w:t>
      </w:r>
      <w:r w:rsidRPr="00B66EE4">
        <w:rPr>
          <w:rFonts w:ascii="Calibri" w:hAnsi="Calibri" w:cs="Calibri"/>
          <w:b/>
          <w:sz w:val="24"/>
          <w:lang w:val="es-VE"/>
        </w:rPr>
        <w:t>es</w:t>
      </w:r>
      <w:r w:rsidR="003D446D" w:rsidRPr="00B66EE4">
        <w:rPr>
          <w:rFonts w:ascii="Calibri" w:hAnsi="Calibri" w:cs="Calibri"/>
          <w:sz w:val="24"/>
          <w:lang w:val="es-VE"/>
        </w:rPr>
        <w:t xml:space="preserve">: </w:t>
      </w:r>
      <w:r w:rsidRPr="00B66EE4">
        <w:rPr>
          <w:rFonts w:ascii="Calibri" w:hAnsi="Calibri" w:cs="Calibri"/>
          <w:sz w:val="24"/>
          <w:lang w:val="es-VE"/>
        </w:rPr>
        <w:t>Federacion Iberoamericana de Go</w:t>
      </w:r>
    </w:p>
    <w:p w:rsidR="00D92937" w:rsidRPr="00B66EE4" w:rsidRDefault="00D92937" w:rsidP="00530855">
      <w:pPr>
        <w:ind w:left="1"/>
        <w:rPr>
          <w:rFonts w:ascii="Calibri" w:hAnsi="Calibri" w:cs="Calibri"/>
          <w:sz w:val="24"/>
          <w:lang w:val="es-VE"/>
        </w:rPr>
      </w:pPr>
    </w:p>
    <w:p w:rsidR="0064177A" w:rsidRDefault="006E036A" w:rsidP="00B53CC6">
      <w:pPr>
        <w:jc w:val="left"/>
        <w:rPr>
          <w:rStyle w:val="Hyperlink"/>
          <w:lang w:val="es-VE"/>
        </w:rPr>
      </w:pPr>
      <w:r w:rsidRPr="00B66EE4">
        <w:rPr>
          <w:rFonts w:ascii="Calibri" w:hAnsi="Calibri" w:cs="Calibri"/>
          <w:b/>
          <w:sz w:val="24"/>
          <w:lang w:val="es-VE"/>
        </w:rPr>
        <w:t>3</w:t>
      </w:r>
      <w:r w:rsidR="00483688" w:rsidRPr="00B66EE4">
        <w:rPr>
          <w:rFonts w:ascii="Calibri" w:hAnsi="Calibri" w:cs="Calibri"/>
          <w:b/>
          <w:sz w:val="24"/>
          <w:lang w:val="es-VE"/>
        </w:rPr>
        <w:t xml:space="preserve">. </w:t>
      </w:r>
      <w:r w:rsidR="00FC2B7B" w:rsidRPr="00B66EE4">
        <w:rPr>
          <w:rFonts w:ascii="Calibri" w:hAnsi="Calibri" w:cs="Calibri"/>
          <w:b/>
          <w:sz w:val="24"/>
          <w:lang w:val="es-VE"/>
        </w:rPr>
        <w:t>Venue</w:t>
      </w:r>
      <w:r w:rsidR="00FC2B7B" w:rsidRPr="00B66EE4">
        <w:rPr>
          <w:rFonts w:ascii="Calibri" w:hAnsi="Calibri" w:cs="Calibri"/>
          <w:sz w:val="24"/>
          <w:lang w:val="es-VE"/>
        </w:rPr>
        <w:t>:</w:t>
      </w:r>
      <w:r w:rsidR="00D66BC8" w:rsidRPr="00B66EE4">
        <w:rPr>
          <w:rStyle w:val="Emphasis"/>
          <w:rFonts w:ascii="Calibri" w:hAnsi="Calibri" w:cs="Calibri"/>
          <w:bCs/>
          <w:i w:val="0"/>
          <w:iCs w:val="0"/>
          <w:color w:val="000000" w:themeColor="text1"/>
          <w:sz w:val="24"/>
          <w:shd w:val="clear" w:color="auto" w:fill="FFFFFF"/>
          <w:lang w:val="es-VE"/>
        </w:rPr>
        <w:t>Salo</w:t>
      </w:r>
      <w:r w:rsidRPr="00B66EE4">
        <w:rPr>
          <w:rStyle w:val="Emphasis"/>
          <w:rFonts w:ascii="Calibri" w:hAnsi="Calibri" w:cs="Calibri"/>
          <w:bCs/>
          <w:i w:val="0"/>
          <w:iCs w:val="0"/>
          <w:color w:val="000000" w:themeColor="text1"/>
          <w:sz w:val="24"/>
          <w:shd w:val="clear" w:color="auto" w:fill="FFFFFF"/>
          <w:lang w:val="es-VE"/>
        </w:rPr>
        <w:t xml:space="preserve">n Canaima – Hotel Pestana – 1ra. </w:t>
      </w:r>
      <w:r w:rsidRPr="006E036A">
        <w:rPr>
          <w:rStyle w:val="Emphasis"/>
          <w:rFonts w:ascii="Calibri" w:hAnsi="Calibri" w:cs="Calibri"/>
          <w:bCs/>
          <w:i w:val="0"/>
          <w:iCs w:val="0"/>
          <w:color w:val="000000" w:themeColor="text1"/>
          <w:sz w:val="24"/>
          <w:shd w:val="clear" w:color="auto" w:fill="FFFFFF"/>
          <w:lang w:val="es-VE"/>
        </w:rPr>
        <w:t>Av.Sta. E</w:t>
      </w:r>
      <w:r>
        <w:rPr>
          <w:rStyle w:val="Emphasis"/>
          <w:rFonts w:ascii="Calibri" w:hAnsi="Calibri" w:cs="Calibri"/>
          <w:bCs/>
          <w:i w:val="0"/>
          <w:iCs w:val="0"/>
          <w:color w:val="000000" w:themeColor="text1"/>
          <w:sz w:val="24"/>
          <w:shd w:val="clear" w:color="auto" w:fill="FFFFFF"/>
          <w:lang w:val="es-VE"/>
        </w:rPr>
        <w:t>duvigis – Caracas -Venezuela</w:t>
      </w:r>
      <w:hyperlink r:id="rId9" w:history="1">
        <w:r w:rsidR="0064177A" w:rsidRPr="0086192B">
          <w:rPr>
            <w:rStyle w:val="Hyperlink"/>
            <w:lang w:val="es-VE"/>
          </w:rPr>
          <w:t>https://sites.google.com/site/asovengoweb/torneos-internacionales/xviii-campeonato-iberoamericano-de-go---caracas-2016</w:t>
        </w:r>
      </w:hyperlink>
    </w:p>
    <w:p w:rsidR="00043C02" w:rsidRDefault="00043C02" w:rsidP="00B53CC6">
      <w:pPr>
        <w:jc w:val="left"/>
        <w:rPr>
          <w:rStyle w:val="Hyperlink"/>
          <w:lang w:val="es-VE"/>
        </w:rPr>
      </w:pPr>
    </w:p>
    <w:p w:rsidR="00043C02" w:rsidRPr="00043C02" w:rsidRDefault="00043C02" w:rsidP="00043C02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4</w:t>
      </w:r>
      <w:r w:rsidRPr="003B74D7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b/>
          <w:sz w:val="24"/>
        </w:rPr>
        <w:t xml:space="preserve"> Event date:  </w:t>
      </w:r>
      <w:r w:rsidRPr="00043C02">
        <w:rPr>
          <w:rFonts w:ascii="Calibri" w:hAnsi="Calibri" w:cs="Calibri"/>
          <w:sz w:val="24"/>
        </w:rPr>
        <w:t>October 7</w:t>
      </w:r>
      <w:r w:rsidRPr="00043C02">
        <w:rPr>
          <w:rFonts w:ascii="Calibri" w:hAnsi="Calibri" w:cs="Calibri"/>
          <w:sz w:val="24"/>
          <w:vertAlign w:val="superscript"/>
        </w:rPr>
        <w:t>th</w:t>
      </w:r>
      <w:r w:rsidRPr="00043C02">
        <w:rPr>
          <w:rFonts w:ascii="Calibri" w:hAnsi="Calibri" w:cs="Calibri"/>
          <w:sz w:val="24"/>
        </w:rPr>
        <w:t xml:space="preserve"> to 9</w:t>
      </w:r>
      <w:r w:rsidRPr="00043C02">
        <w:rPr>
          <w:rFonts w:ascii="Calibri" w:hAnsi="Calibri" w:cs="Calibri"/>
          <w:sz w:val="24"/>
          <w:vertAlign w:val="superscript"/>
        </w:rPr>
        <w:t>th</w:t>
      </w:r>
      <w:r w:rsidRPr="00043C02">
        <w:rPr>
          <w:rFonts w:ascii="Calibri" w:hAnsi="Calibri" w:cs="Calibri"/>
          <w:sz w:val="24"/>
        </w:rPr>
        <w:t>, 2016</w:t>
      </w:r>
    </w:p>
    <w:p w:rsidR="00D92937" w:rsidRPr="00043C02" w:rsidRDefault="00D92937" w:rsidP="0064177A">
      <w:pPr>
        <w:jc w:val="left"/>
        <w:rPr>
          <w:rFonts w:ascii="Calibri" w:hAnsi="Calibri" w:cs="Calibri"/>
          <w:bCs/>
          <w:color w:val="000000" w:themeColor="text1"/>
          <w:sz w:val="24"/>
          <w:shd w:val="clear" w:color="auto" w:fill="FFFFFF"/>
        </w:rPr>
      </w:pPr>
    </w:p>
    <w:p w:rsidR="00F35ABF" w:rsidRDefault="00043C02" w:rsidP="008F34B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5</w:t>
      </w:r>
      <w:r w:rsidR="00483688" w:rsidRPr="003B74D7">
        <w:rPr>
          <w:rFonts w:ascii="Calibri" w:hAnsi="Calibri" w:cs="Calibri"/>
          <w:b/>
          <w:sz w:val="24"/>
        </w:rPr>
        <w:t>.</w:t>
      </w:r>
      <w:r w:rsidR="008F34B8">
        <w:rPr>
          <w:rFonts w:ascii="Calibri" w:hAnsi="Calibri" w:cs="Calibri"/>
          <w:b/>
          <w:sz w:val="24"/>
        </w:rPr>
        <w:t xml:space="preserve"> Conditions:</w:t>
      </w:r>
    </w:p>
    <w:p w:rsidR="008F34B8" w:rsidRDefault="00990717" w:rsidP="00990717">
      <w:pPr>
        <w:pStyle w:val="ListParagraph"/>
        <w:numPr>
          <w:ilvl w:val="0"/>
          <w:numId w:val="17"/>
        </w:numPr>
        <w:ind w:leftChars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Open tournament (any nationality/any level)</w:t>
      </w:r>
    </w:p>
    <w:p w:rsidR="00990717" w:rsidRDefault="00990717" w:rsidP="00990717">
      <w:pPr>
        <w:pStyle w:val="ListParagraph"/>
        <w:numPr>
          <w:ilvl w:val="0"/>
          <w:numId w:val="17"/>
        </w:numPr>
        <w:ind w:leftChars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7 round Swiss System</w:t>
      </w:r>
    </w:p>
    <w:p w:rsidR="00990717" w:rsidRDefault="00990717" w:rsidP="00990717">
      <w:pPr>
        <w:pStyle w:val="ListParagraph"/>
        <w:numPr>
          <w:ilvl w:val="0"/>
          <w:numId w:val="17"/>
        </w:numPr>
        <w:ind w:leftChars="0"/>
        <w:rPr>
          <w:rFonts w:ascii="Calibri" w:hAnsi="Calibri" w:cs="Calibri"/>
          <w:sz w:val="24"/>
        </w:rPr>
      </w:pPr>
      <w:r w:rsidRPr="00990717">
        <w:rPr>
          <w:rFonts w:ascii="Calibri" w:hAnsi="Calibri" w:cs="Calibri"/>
          <w:sz w:val="24"/>
        </w:rPr>
        <w:t>Eve</w:t>
      </w:r>
      <w:r w:rsidR="00D66BC8">
        <w:rPr>
          <w:rFonts w:ascii="Calibri" w:hAnsi="Calibri" w:cs="Calibri"/>
          <w:sz w:val="24"/>
        </w:rPr>
        <w:t>n ga</w:t>
      </w:r>
      <w:r w:rsidR="00CE570C">
        <w:rPr>
          <w:rFonts w:ascii="Calibri" w:hAnsi="Calibri" w:cs="Calibri"/>
          <w:sz w:val="24"/>
        </w:rPr>
        <w:t>me, a komi of 6.5 points, 60 minut</w:t>
      </w:r>
      <w:r w:rsidR="00963C35">
        <w:rPr>
          <w:rFonts w:ascii="Calibri" w:hAnsi="Calibri" w:cs="Calibri"/>
          <w:sz w:val="24"/>
        </w:rPr>
        <w:t>e</w:t>
      </w:r>
      <w:r w:rsidR="00CE570C">
        <w:rPr>
          <w:rFonts w:ascii="Calibri" w:hAnsi="Calibri" w:cs="Calibri"/>
          <w:sz w:val="24"/>
        </w:rPr>
        <w:t>s each, c</w:t>
      </w:r>
      <w:r w:rsidR="00D66BC8">
        <w:rPr>
          <w:rFonts w:ascii="Calibri" w:hAnsi="Calibri" w:cs="Calibri"/>
          <w:sz w:val="24"/>
        </w:rPr>
        <w:t>anadianbyo-yomi 25/10min</w:t>
      </w:r>
    </w:p>
    <w:p w:rsidR="00CE570C" w:rsidRDefault="00CE570C" w:rsidP="00990717">
      <w:pPr>
        <w:pStyle w:val="ListParagraph"/>
        <w:numPr>
          <w:ilvl w:val="0"/>
          <w:numId w:val="17"/>
        </w:numPr>
        <w:ind w:leftChars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Tournament rules are WAGC rules</w:t>
      </w:r>
    </w:p>
    <w:p w:rsidR="00675182" w:rsidRPr="00675182" w:rsidRDefault="00675182" w:rsidP="00990717">
      <w:pPr>
        <w:pStyle w:val="ListParagraph"/>
        <w:numPr>
          <w:ilvl w:val="0"/>
          <w:numId w:val="17"/>
        </w:numPr>
        <w:ind w:leftChars="0"/>
        <w:rPr>
          <w:rFonts w:ascii="Calibri" w:hAnsi="Calibri" w:cs="Calibri"/>
          <w:sz w:val="24"/>
        </w:rPr>
      </w:pPr>
      <w:r w:rsidRPr="00675182">
        <w:rPr>
          <w:rFonts w:ascii="Calibri" w:hAnsi="Calibri" w:cs="TimesNewRomanPSMT"/>
          <w:kern w:val="0"/>
          <w:sz w:val="24"/>
        </w:rPr>
        <w:t>Tournament clocks will be used for all games</w:t>
      </w:r>
    </w:p>
    <w:p w:rsidR="00675182" w:rsidRPr="00675182" w:rsidRDefault="00675182" w:rsidP="00990717">
      <w:pPr>
        <w:pStyle w:val="ListParagraph"/>
        <w:numPr>
          <w:ilvl w:val="0"/>
          <w:numId w:val="17"/>
        </w:numPr>
        <w:ind w:leftChars="0"/>
        <w:rPr>
          <w:rFonts w:ascii="Calibri" w:hAnsi="Calibri" w:cs="Calibri"/>
          <w:sz w:val="24"/>
        </w:rPr>
      </w:pPr>
      <w:r>
        <w:rPr>
          <w:rFonts w:ascii="Calibri" w:hAnsi="Calibri" w:cs="TimesNewRomanPSMT"/>
          <w:kern w:val="0"/>
          <w:sz w:val="24"/>
        </w:rPr>
        <w:t>Referees will be announced later</w:t>
      </w:r>
    </w:p>
    <w:p w:rsidR="005F7C76" w:rsidRDefault="00F63A20" w:rsidP="005F7C76">
      <w:pPr>
        <w:pStyle w:val="ListParagraph"/>
        <w:numPr>
          <w:ilvl w:val="0"/>
          <w:numId w:val="17"/>
        </w:numPr>
        <w:ind w:leftChars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Registration f</w:t>
      </w:r>
      <w:r w:rsidR="00D66BC8">
        <w:rPr>
          <w:rFonts w:ascii="Calibri" w:hAnsi="Calibri" w:cs="Calibri"/>
          <w:sz w:val="24"/>
        </w:rPr>
        <w:t>ee: US$30</w:t>
      </w:r>
    </w:p>
    <w:p w:rsidR="00043C02" w:rsidRDefault="0064177A" w:rsidP="00043C02">
      <w:pPr>
        <w:pStyle w:val="ListParagraph"/>
        <w:numPr>
          <w:ilvl w:val="0"/>
          <w:numId w:val="17"/>
        </w:numPr>
        <w:ind w:leftChars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Prizes: Trophies (Winner, 2</w:t>
      </w:r>
      <w:r w:rsidRPr="0064177A">
        <w:rPr>
          <w:rFonts w:ascii="Calibri" w:hAnsi="Calibri" w:cs="Calibri"/>
          <w:sz w:val="24"/>
          <w:vertAlign w:val="superscript"/>
        </w:rPr>
        <w:t>nd</w:t>
      </w:r>
      <w:r>
        <w:rPr>
          <w:rFonts w:ascii="Calibri" w:hAnsi="Calibri" w:cs="Calibri"/>
          <w:sz w:val="24"/>
        </w:rPr>
        <w:t>, 3</w:t>
      </w:r>
      <w:r w:rsidR="00643490" w:rsidRPr="00643490">
        <w:rPr>
          <w:rFonts w:ascii="Calibri" w:hAnsi="Calibri" w:cs="Calibri"/>
          <w:sz w:val="24"/>
          <w:vertAlign w:val="superscript"/>
        </w:rPr>
        <w:t>rd</w:t>
      </w:r>
      <w:r w:rsidR="00643490">
        <w:rPr>
          <w:rFonts w:ascii="Calibri" w:hAnsi="Calibri" w:cs="Calibri"/>
          <w:sz w:val="24"/>
        </w:rPr>
        <w:t xml:space="preserve"> places)</w:t>
      </w:r>
    </w:p>
    <w:p w:rsidR="00530855" w:rsidRPr="00530855" w:rsidRDefault="00530855" w:rsidP="00530855">
      <w:pPr>
        <w:rPr>
          <w:rFonts w:ascii="Calibri" w:hAnsi="Calibri" w:cs="Calibri"/>
          <w:sz w:val="24"/>
        </w:rPr>
      </w:pPr>
    </w:p>
    <w:p w:rsidR="00E929EE" w:rsidRPr="00643490" w:rsidRDefault="00530855" w:rsidP="000B68E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lastRenderedPageBreak/>
        <w:t>6</w:t>
      </w:r>
      <w:r w:rsidR="00906D80" w:rsidRPr="00643490">
        <w:rPr>
          <w:rFonts w:ascii="Calibri" w:hAnsi="Calibri" w:cs="Calibri"/>
          <w:b/>
          <w:sz w:val="24"/>
        </w:rPr>
        <w:t xml:space="preserve">. </w:t>
      </w:r>
      <w:r w:rsidR="00E929EE" w:rsidRPr="00643490">
        <w:rPr>
          <w:rFonts w:ascii="Calibri" w:hAnsi="Calibri" w:cs="Calibri"/>
          <w:b/>
          <w:sz w:val="24"/>
        </w:rPr>
        <w:t>Schedule</w:t>
      </w:r>
      <w:r w:rsidR="00643490">
        <w:rPr>
          <w:rFonts w:ascii="Calibri" w:hAnsi="Calibri" w:cs="Calibri"/>
          <w:b/>
          <w:sz w:val="24"/>
        </w:rPr>
        <w:t>:</w:t>
      </w:r>
    </w:p>
    <w:tbl>
      <w:tblPr>
        <w:tblW w:w="7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8"/>
        <w:gridCol w:w="1477"/>
        <w:gridCol w:w="4245"/>
      </w:tblGrid>
      <w:tr w:rsidR="00CA7261" w:rsidRPr="00CA7261" w:rsidTr="00CA7261">
        <w:trPr>
          <w:trHeight w:val="450"/>
        </w:trPr>
        <w:tc>
          <w:tcPr>
            <w:tcW w:w="7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BF1DE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32"/>
                <w:szCs w:val="3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b/>
                <w:bCs/>
                <w:color w:val="000000"/>
                <w:kern w:val="0"/>
                <w:sz w:val="32"/>
                <w:szCs w:val="32"/>
                <w:lang w:val="es-VE" w:eastAsia="es-VE"/>
              </w:rPr>
              <w:t>CIG2016</w:t>
            </w:r>
          </w:p>
        </w:tc>
      </w:tr>
      <w:tr w:rsidR="00CA7261" w:rsidRPr="00CA7261" w:rsidTr="00CA7261">
        <w:trPr>
          <w:trHeight w:val="330"/>
        </w:trPr>
        <w:tc>
          <w:tcPr>
            <w:tcW w:w="7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BF1DE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s-VE" w:eastAsia="es-VE"/>
              </w:rPr>
              <w:t>SCHEDULE</w:t>
            </w:r>
          </w:p>
        </w:tc>
      </w:tr>
      <w:tr w:rsidR="00CA7261" w:rsidRPr="00CA7261" w:rsidTr="00CA7261">
        <w:trPr>
          <w:trHeight w:val="330"/>
        </w:trPr>
        <w:tc>
          <w:tcPr>
            <w:tcW w:w="7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BF1DE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/>
                <w:color w:val="000000"/>
                <w:kern w:val="0"/>
                <w:szCs w:val="20"/>
                <w:lang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Cs w:val="20"/>
                <w:lang w:eastAsia="es-VE"/>
              </w:rPr>
              <w:t>(this schedule is subject to change)</w:t>
            </w:r>
          </w:p>
        </w:tc>
      </w:tr>
      <w:tr w:rsidR="00CA7261" w:rsidRPr="00CA7261" w:rsidTr="00CA7261">
        <w:trPr>
          <w:trHeight w:val="330"/>
        </w:trPr>
        <w:tc>
          <w:tcPr>
            <w:tcW w:w="1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76933C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Date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76933C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Time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76933C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 </w:t>
            </w:r>
          </w:p>
        </w:tc>
      </w:tr>
      <w:tr w:rsidR="00CA7261" w:rsidRPr="00CA7261" w:rsidTr="00CA7261">
        <w:trPr>
          <w:trHeight w:val="330"/>
        </w:trPr>
        <w:tc>
          <w:tcPr>
            <w:tcW w:w="129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Fri, Oct 7</w:t>
            </w: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vertAlign w:val="superscript"/>
                <w:lang w:val="es-VE" w:eastAsia="es-VE"/>
              </w:rPr>
              <w:t xml:space="preserve">th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08:00 - 09:00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Registration</w:t>
            </w:r>
          </w:p>
        </w:tc>
      </w:tr>
      <w:tr w:rsidR="00CA7261" w:rsidRPr="00CA7261" w:rsidTr="00CA7261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09:00 - 09:30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Transfer to school</w:t>
            </w:r>
          </w:p>
        </w:tc>
      </w:tr>
      <w:tr w:rsidR="00CA7261" w:rsidRPr="00CA7261" w:rsidTr="00CA7261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09:30 - 10:30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s-VE"/>
              </w:rPr>
              <w:t>Visit Fe y Alegria School (Gakko no Go)</w:t>
            </w:r>
          </w:p>
        </w:tc>
      </w:tr>
      <w:tr w:rsidR="00CA7261" w:rsidRPr="00CA7261" w:rsidTr="00CA7261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s-V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10:30 - 11:00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Transfer</w:t>
            </w:r>
          </w:p>
        </w:tc>
      </w:tr>
      <w:tr w:rsidR="00CA7261" w:rsidRPr="00CA7261" w:rsidTr="00CA7261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11:00 - 12:30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Lunch</w:t>
            </w:r>
          </w:p>
        </w:tc>
      </w:tr>
      <w:tr w:rsidR="00CA7261" w:rsidRPr="00CA7261" w:rsidTr="00CA7261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13:00 - 13:30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Orientation</w:t>
            </w:r>
          </w:p>
        </w:tc>
      </w:tr>
      <w:tr w:rsidR="00CA7261" w:rsidRPr="00CA7261" w:rsidTr="00CA7261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13:30 - 14:00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Openingceremony</w:t>
            </w:r>
          </w:p>
        </w:tc>
      </w:tr>
      <w:tr w:rsidR="00CA7261" w:rsidRPr="00CA7261" w:rsidTr="00CA7261">
        <w:trPr>
          <w:trHeight w:val="375"/>
        </w:trPr>
        <w:tc>
          <w:tcPr>
            <w:tcW w:w="12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14:00 - 16:30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3F47E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1</w:t>
            </w: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vertAlign w:val="superscript"/>
                <w:lang w:val="es-VE" w:eastAsia="es-VE"/>
              </w:rPr>
              <w:t>st</w:t>
            </w: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 xml:space="preserve"> Round</w:t>
            </w:r>
          </w:p>
        </w:tc>
      </w:tr>
      <w:tr w:rsidR="00CA7261" w:rsidRPr="00CA7261" w:rsidTr="00CA7261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16:30 - 17:00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Coffee break</w:t>
            </w:r>
          </w:p>
        </w:tc>
      </w:tr>
      <w:tr w:rsidR="00CA7261" w:rsidRPr="00CA7261" w:rsidTr="00CA7261">
        <w:trPr>
          <w:trHeight w:val="375"/>
        </w:trPr>
        <w:tc>
          <w:tcPr>
            <w:tcW w:w="12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17:00 - 19:30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3F47E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2</w:t>
            </w: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vertAlign w:val="superscript"/>
                <w:lang w:val="es-VE" w:eastAsia="es-VE"/>
              </w:rPr>
              <w:t>nd</w:t>
            </w: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 xml:space="preserve">  Round</w:t>
            </w:r>
          </w:p>
        </w:tc>
      </w:tr>
      <w:tr w:rsidR="00CA7261" w:rsidRPr="00CA7261" w:rsidTr="00CA7261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19:30 - 22:30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Dinner</w:t>
            </w:r>
          </w:p>
        </w:tc>
      </w:tr>
      <w:tr w:rsidR="00CA7261" w:rsidRPr="00CA7261" w:rsidTr="00CA7261">
        <w:trPr>
          <w:trHeight w:val="375"/>
        </w:trPr>
        <w:tc>
          <w:tcPr>
            <w:tcW w:w="129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Sat, Oct 8</w:t>
            </w: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vertAlign w:val="superscript"/>
                <w:lang w:val="es-VE" w:eastAsia="es-VE"/>
              </w:rPr>
              <w:t xml:space="preserve">th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09:00 - 11:30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3F47E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3</w:t>
            </w: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vertAlign w:val="superscript"/>
                <w:lang w:val="es-VE" w:eastAsia="es-VE"/>
              </w:rPr>
              <w:t>rd</w:t>
            </w: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 xml:space="preserve"> Round</w:t>
            </w:r>
          </w:p>
        </w:tc>
      </w:tr>
      <w:tr w:rsidR="00CA7261" w:rsidRPr="00CA7261" w:rsidTr="00CA7261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11:30 - 13:00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Lunch</w:t>
            </w:r>
          </w:p>
        </w:tc>
      </w:tr>
      <w:tr w:rsidR="00CA7261" w:rsidRPr="00CA7261" w:rsidTr="00CA7261">
        <w:trPr>
          <w:trHeight w:val="375"/>
        </w:trPr>
        <w:tc>
          <w:tcPr>
            <w:tcW w:w="12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13:00 - 15:30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3F47E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4</w:t>
            </w: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vertAlign w:val="superscript"/>
                <w:lang w:val="es-VE" w:eastAsia="es-VE"/>
              </w:rPr>
              <w:t>th</w:t>
            </w: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 xml:space="preserve"> Round</w:t>
            </w:r>
          </w:p>
        </w:tc>
      </w:tr>
      <w:tr w:rsidR="00CA7261" w:rsidRPr="00CA7261" w:rsidTr="00CA7261">
        <w:trPr>
          <w:trHeight w:val="375"/>
        </w:trPr>
        <w:tc>
          <w:tcPr>
            <w:tcW w:w="12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16:00 - 18:30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3F47E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5</w:t>
            </w: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vertAlign w:val="superscript"/>
                <w:lang w:val="es-VE" w:eastAsia="es-VE"/>
              </w:rPr>
              <w:t>th</w:t>
            </w: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 xml:space="preserve"> Round</w:t>
            </w:r>
          </w:p>
        </w:tc>
      </w:tr>
      <w:tr w:rsidR="00CA7261" w:rsidRPr="00CA7261" w:rsidTr="00CA7261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18:30 - 22:30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Dinner</w:t>
            </w:r>
          </w:p>
        </w:tc>
      </w:tr>
      <w:tr w:rsidR="00CA7261" w:rsidRPr="00CA7261" w:rsidTr="00CA7261">
        <w:trPr>
          <w:trHeight w:val="375"/>
        </w:trPr>
        <w:tc>
          <w:tcPr>
            <w:tcW w:w="129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Sun, Oct 9</w:t>
            </w: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vertAlign w:val="superscript"/>
                <w:lang w:val="es-VE" w:eastAsia="es-VE"/>
              </w:rPr>
              <w:t>th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08:00 - 10:30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3F47E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6</w:t>
            </w: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vertAlign w:val="superscript"/>
                <w:lang w:val="es-VE" w:eastAsia="es-VE"/>
              </w:rPr>
              <w:t>th</w:t>
            </w: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 xml:space="preserve"> Round</w:t>
            </w:r>
          </w:p>
        </w:tc>
      </w:tr>
      <w:tr w:rsidR="00CA7261" w:rsidRPr="00CA7261" w:rsidTr="00CA7261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10:30 - 11:00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Coffee Break</w:t>
            </w:r>
          </w:p>
        </w:tc>
      </w:tr>
      <w:tr w:rsidR="00CA7261" w:rsidRPr="00CA7261" w:rsidTr="00CA7261">
        <w:trPr>
          <w:trHeight w:val="375"/>
        </w:trPr>
        <w:tc>
          <w:tcPr>
            <w:tcW w:w="12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11:00 - 13:30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3F47E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7</w:t>
            </w: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vertAlign w:val="superscript"/>
                <w:lang w:val="es-VE" w:eastAsia="es-VE"/>
              </w:rPr>
              <w:t>th</w:t>
            </w: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 xml:space="preserve"> Round</w:t>
            </w:r>
          </w:p>
        </w:tc>
      </w:tr>
      <w:tr w:rsidR="00CA7261" w:rsidRPr="00CA7261" w:rsidTr="00CA7261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13:30 - 16:30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s-VE"/>
              </w:rPr>
              <w:t>Prizes and Closing Ceremony (Lunch)</w:t>
            </w:r>
          </w:p>
        </w:tc>
      </w:tr>
      <w:tr w:rsidR="00CA7261" w:rsidRPr="00CA7261" w:rsidTr="00CA7261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s-V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16:30 - 20:00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CA7261" w:rsidRPr="00CA7261" w:rsidRDefault="00CA7261" w:rsidP="00CA7261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</w:pPr>
            <w:r w:rsidRPr="00CA726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s-VE" w:eastAsia="es-VE"/>
              </w:rPr>
              <w:t>City Tour</w:t>
            </w:r>
          </w:p>
        </w:tc>
      </w:tr>
    </w:tbl>
    <w:p w:rsidR="0094102B" w:rsidRPr="003B74D7" w:rsidRDefault="0094102B" w:rsidP="0094102B">
      <w:pPr>
        <w:wordWrap/>
        <w:spacing w:line="300" w:lineRule="auto"/>
        <w:jc w:val="left"/>
        <w:rPr>
          <w:rFonts w:ascii="Calibri" w:hAnsi="Calibri" w:cs="Calibri"/>
          <w:sz w:val="22"/>
          <w:szCs w:val="22"/>
        </w:rPr>
      </w:pPr>
    </w:p>
    <w:p w:rsidR="00856DAE" w:rsidRDefault="00530855" w:rsidP="00E929EE">
      <w:pPr>
        <w:wordWrap/>
        <w:spacing w:line="30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7</w:t>
      </w:r>
      <w:r w:rsidR="008E0BAA">
        <w:rPr>
          <w:rFonts w:ascii="Calibri" w:hAnsi="Calibri" w:cs="Calibri"/>
          <w:b/>
          <w:sz w:val="24"/>
        </w:rPr>
        <w:t>. Ac</w:t>
      </w:r>
      <w:r w:rsidR="00856DAE">
        <w:rPr>
          <w:rFonts w:ascii="Calibri" w:hAnsi="Calibri" w:cs="Calibri"/>
          <w:b/>
          <w:sz w:val="24"/>
        </w:rPr>
        <w:t>commodation/Meals/Transportation</w:t>
      </w:r>
    </w:p>
    <w:p w:rsidR="00856DAE" w:rsidRDefault="00856DAE" w:rsidP="00856DAE">
      <w:pPr>
        <w:pStyle w:val="NoSpacing"/>
        <w:numPr>
          <w:ilvl w:val="0"/>
          <w:numId w:val="19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Organizers will provide</w:t>
      </w:r>
      <w:r w:rsidR="006A73AA">
        <w:rPr>
          <w:rFonts w:ascii="Calibri" w:hAnsi="Calibri"/>
          <w:sz w:val="24"/>
        </w:rPr>
        <w:t xml:space="preserve"> transportation from Maiquetía A</w:t>
      </w:r>
      <w:r>
        <w:rPr>
          <w:rFonts w:ascii="Calibri" w:hAnsi="Calibri"/>
          <w:sz w:val="24"/>
        </w:rPr>
        <w:t>irport to hotel (arrive and departure). Also lunches (</w:t>
      </w:r>
      <w:r w:rsidR="00486C96">
        <w:rPr>
          <w:rFonts w:ascii="Calibri" w:hAnsi="Calibri"/>
          <w:sz w:val="24"/>
        </w:rPr>
        <w:t>7</w:t>
      </w:r>
      <w:r w:rsidR="00486C96" w:rsidRPr="00486C96">
        <w:rPr>
          <w:rFonts w:ascii="Calibri" w:hAnsi="Calibri"/>
          <w:sz w:val="24"/>
          <w:vertAlign w:val="superscript"/>
        </w:rPr>
        <w:t>th</w:t>
      </w:r>
      <w:r w:rsidR="00043C02">
        <w:rPr>
          <w:rFonts w:ascii="Calibri" w:hAnsi="Calibri"/>
          <w:sz w:val="24"/>
        </w:rPr>
        <w:t xml:space="preserve"> to</w:t>
      </w:r>
      <w:r w:rsidR="00486C96">
        <w:rPr>
          <w:rFonts w:ascii="Calibri" w:hAnsi="Calibri"/>
          <w:sz w:val="24"/>
        </w:rPr>
        <w:t xml:space="preserve"> 9</w:t>
      </w:r>
      <w:r w:rsidR="00486C96" w:rsidRPr="00486C96">
        <w:rPr>
          <w:rFonts w:ascii="Calibri" w:hAnsi="Calibri"/>
          <w:sz w:val="24"/>
          <w:vertAlign w:val="superscript"/>
        </w:rPr>
        <w:t>th</w:t>
      </w:r>
      <w:r>
        <w:rPr>
          <w:rFonts w:ascii="Calibri" w:hAnsi="Calibri"/>
          <w:sz w:val="24"/>
        </w:rPr>
        <w:t xml:space="preserve">). </w:t>
      </w:r>
    </w:p>
    <w:p w:rsidR="006A73AA" w:rsidRDefault="00856DAE" w:rsidP="006A73AA">
      <w:pPr>
        <w:pStyle w:val="NoSpacing"/>
        <w:numPr>
          <w:ilvl w:val="0"/>
          <w:numId w:val="19"/>
        </w:numPr>
        <w:rPr>
          <w:rFonts w:ascii="Calibri" w:hAnsi="Calibri"/>
          <w:sz w:val="24"/>
        </w:rPr>
      </w:pPr>
      <w:r w:rsidRPr="00856DAE">
        <w:rPr>
          <w:rFonts w:ascii="Calibri" w:hAnsi="Calibri"/>
          <w:sz w:val="24"/>
        </w:rPr>
        <w:t xml:space="preserve">Participants will cover all </w:t>
      </w:r>
      <w:r>
        <w:rPr>
          <w:rFonts w:ascii="Calibri" w:hAnsi="Calibri"/>
          <w:sz w:val="24"/>
        </w:rPr>
        <w:t xml:space="preserve">their </w:t>
      </w:r>
      <w:r w:rsidRPr="00856DAE">
        <w:rPr>
          <w:rFonts w:ascii="Calibri" w:hAnsi="Calibri"/>
          <w:sz w:val="24"/>
        </w:rPr>
        <w:t>own expenses: Flights tickets, hotels and meals</w:t>
      </w:r>
      <w:r>
        <w:rPr>
          <w:rFonts w:ascii="Calibri" w:hAnsi="Calibri"/>
          <w:sz w:val="24"/>
        </w:rPr>
        <w:t xml:space="preserve"> (breakfast and dinner)</w:t>
      </w:r>
      <w:r w:rsidRPr="00856DAE">
        <w:rPr>
          <w:rFonts w:ascii="Calibri" w:hAnsi="Calibri"/>
          <w:sz w:val="24"/>
        </w:rPr>
        <w:t>.</w:t>
      </w:r>
    </w:p>
    <w:p w:rsidR="00043C02" w:rsidRDefault="00043C02" w:rsidP="00043C02">
      <w:pPr>
        <w:pStyle w:val="NoSpacing"/>
        <w:rPr>
          <w:rFonts w:ascii="Calibri" w:hAnsi="Calibri"/>
          <w:sz w:val="24"/>
        </w:rPr>
      </w:pPr>
    </w:p>
    <w:p w:rsidR="00353C20" w:rsidRDefault="00530855" w:rsidP="006A73AA">
      <w:pPr>
        <w:pStyle w:val="NoSpacing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8</w:t>
      </w:r>
      <w:r w:rsidR="00483688" w:rsidRPr="006A73AA">
        <w:rPr>
          <w:rFonts w:ascii="Calibri" w:hAnsi="Calibri" w:cs="Calibri"/>
          <w:b/>
          <w:sz w:val="24"/>
        </w:rPr>
        <w:t>.</w:t>
      </w:r>
      <w:r w:rsidR="004741B8" w:rsidRPr="006A73AA">
        <w:rPr>
          <w:rFonts w:ascii="Calibri" w:hAnsi="Calibri" w:cs="Calibri"/>
          <w:b/>
          <w:sz w:val="24"/>
        </w:rPr>
        <w:t>Registration</w:t>
      </w:r>
      <w:r w:rsidR="006A73AA">
        <w:rPr>
          <w:rFonts w:ascii="Calibri" w:hAnsi="Calibri" w:cs="Calibri"/>
          <w:b/>
          <w:sz w:val="24"/>
        </w:rPr>
        <w:t>:</w:t>
      </w:r>
    </w:p>
    <w:p w:rsidR="00E576D8" w:rsidRDefault="00043C02" w:rsidP="00E576D8">
      <w:pPr>
        <w:pStyle w:val="NoSpacing"/>
        <w:numPr>
          <w:ilvl w:val="0"/>
          <w:numId w:val="2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Send a mail with your name</w:t>
      </w:r>
      <w:r w:rsidR="00E576D8">
        <w:rPr>
          <w:rFonts w:ascii="Calibri" w:hAnsi="Calibri"/>
          <w:sz w:val="24"/>
        </w:rPr>
        <w:t xml:space="preserve">, rank, country and age to </w:t>
      </w:r>
      <w:hyperlink r:id="rId10" w:history="1">
        <w:r w:rsidR="00E576D8" w:rsidRPr="000B1DC4">
          <w:rPr>
            <w:rStyle w:val="Hyperlink"/>
            <w:rFonts w:ascii="Calibri" w:hAnsi="Calibri"/>
            <w:sz w:val="24"/>
          </w:rPr>
          <w:t>lolipuerta@gmail.com</w:t>
        </w:r>
      </w:hyperlink>
      <w:r w:rsidR="00635831">
        <w:rPr>
          <w:rFonts w:ascii="Calibri" w:hAnsi="Calibri"/>
          <w:sz w:val="24"/>
        </w:rPr>
        <w:t xml:space="preserve"> before Oct.4</w:t>
      </w:r>
      <w:r w:rsidR="00635831" w:rsidRPr="00635831">
        <w:rPr>
          <w:rFonts w:ascii="Calibri" w:hAnsi="Calibri"/>
          <w:sz w:val="24"/>
          <w:vertAlign w:val="superscript"/>
        </w:rPr>
        <w:t>th</w:t>
      </w:r>
      <w:r w:rsidR="00635831">
        <w:rPr>
          <w:rFonts w:ascii="Calibri" w:hAnsi="Calibri"/>
          <w:sz w:val="24"/>
        </w:rPr>
        <w:t>.</w:t>
      </w:r>
    </w:p>
    <w:p w:rsidR="00675182" w:rsidRDefault="00475466" w:rsidP="00675182">
      <w:pPr>
        <w:pStyle w:val="NoSpacing"/>
        <w:numPr>
          <w:ilvl w:val="0"/>
          <w:numId w:val="2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Attach an ID photo </w:t>
      </w:r>
    </w:p>
    <w:p w:rsidR="003C0204" w:rsidRPr="003C0204" w:rsidRDefault="003C0204" w:rsidP="003C0204">
      <w:pPr>
        <w:pStyle w:val="NoSpacing"/>
        <w:rPr>
          <w:rFonts w:ascii="Calibri" w:hAnsi="Calibri"/>
          <w:sz w:val="24"/>
        </w:rPr>
      </w:pPr>
    </w:p>
    <w:p w:rsidR="00675182" w:rsidRDefault="00530855" w:rsidP="00675182">
      <w:pPr>
        <w:wordWrap/>
        <w:spacing w:line="300" w:lineRule="auto"/>
        <w:rPr>
          <w:rFonts w:ascii="Calibri" w:hAnsi="Calibri" w:cs="Calibri"/>
          <w:b/>
          <w:sz w:val="24"/>
          <w:lang w:val="es-VE"/>
        </w:rPr>
      </w:pPr>
      <w:r>
        <w:rPr>
          <w:rFonts w:ascii="Calibri" w:hAnsi="Calibri" w:cs="Calibri"/>
          <w:b/>
          <w:sz w:val="24"/>
          <w:lang w:val="es-VE"/>
        </w:rPr>
        <w:t>9</w:t>
      </w:r>
      <w:r w:rsidR="00675182" w:rsidRPr="00E576D8">
        <w:rPr>
          <w:rFonts w:ascii="Calibri" w:hAnsi="Calibri" w:cs="Calibri"/>
          <w:b/>
          <w:sz w:val="24"/>
          <w:lang w:val="es-VE"/>
        </w:rPr>
        <w:t xml:space="preserve">. </w:t>
      </w:r>
      <w:r w:rsidR="00675182">
        <w:rPr>
          <w:rFonts w:ascii="Calibri" w:hAnsi="Calibri" w:cs="Calibri"/>
          <w:b/>
          <w:sz w:val="24"/>
          <w:lang w:val="es-VE"/>
        </w:rPr>
        <w:t xml:space="preserve">Supplementary Notes </w:t>
      </w:r>
      <w:bookmarkStart w:id="0" w:name="_GoBack"/>
      <w:bookmarkEnd w:id="0"/>
    </w:p>
    <w:p w:rsidR="00675182" w:rsidRDefault="00675182" w:rsidP="00675182">
      <w:pPr>
        <w:pStyle w:val="ListParagraph"/>
        <w:widowControl/>
        <w:numPr>
          <w:ilvl w:val="0"/>
          <w:numId w:val="22"/>
        </w:numPr>
        <w:wordWrap/>
        <w:adjustRightInd w:val="0"/>
        <w:ind w:leftChars="0"/>
        <w:jc w:val="left"/>
        <w:rPr>
          <w:rFonts w:ascii="Calibri" w:hAnsi="Calibri" w:cs="TimesNewRomanPSMT"/>
          <w:kern w:val="0"/>
          <w:sz w:val="24"/>
        </w:rPr>
      </w:pPr>
      <w:r w:rsidRPr="00675182">
        <w:rPr>
          <w:rFonts w:ascii="Calibri" w:hAnsi="Calibri" w:cs="TimesNewRomanPSMT"/>
          <w:kern w:val="0"/>
          <w:sz w:val="24"/>
        </w:rPr>
        <w:t>Nationality: Each player must have the nationality of the country he or she represents.</w:t>
      </w:r>
    </w:p>
    <w:p w:rsidR="00675182" w:rsidRDefault="00675182" w:rsidP="00675182">
      <w:pPr>
        <w:pStyle w:val="ListParagraph"/>
        <w:widowControl/>
        <w:numPr>
          <w:ilvl w:val="0"/>
          <w:numId w:val="22"/>
        </w:numPr>
        <w:wordWrap/>
        <w:adjustRightInd w:val="0"/>
        <w:ind w:leftChars="0"/>
        <w:jc w:val="left"/>
        <w:rPr>
          <w:rFonts w:ascii="Calibri" w:hAnsi="Calibri" w:cs="TimesNewRomanPSMT"/>
          <w:kern w:val="0"/>
          <w:sz w:val="24"/>
        </w:rPr>
      </w:pPr>
      <w:r>
        <w:rPr>
          <w:rFonts w:ascii="Calibri" w:hAnsi="Calibri" w:cs="TimesNewRomanPSMT"/>
          <w:kern w:val="0"/>
          <w:sz w:val="24"/>
        </w:rPr>
        <w:t xml:space="preserve">Hotels: </w:t>
      </w:r>
      <w:r w:rsidR="00B66EE4" w:rsidRPr="00B66EE4">
        <w:rPr>
          <w:rFonts w:ascii="Calibri" w:hAnsi="Calibri" w:cs="Arial"/>
          <w:color w:val="222222"/>
          <w:sz w:val="24"/>
          <w:shd w:val="clear" w:color="auto" w:fill="FFFFFF"/>
        </w:rPr>
        <w:t>For participants, we may arrange reservations</w:t>
      </w:r>
      <w:r>
        <w:rPr>
          <w:rFonts w:ascii="Calibri" w:hAnsi="Calibri" w:cs="TimesNewRomanPSMT"/>
          <w:kern w:val="0"/>
          <w:sz w:val="24"/>
        </w:rPr>
        <w:t>in one of these two hotels w</w:t>
      </w:r>
      <w:r w:rsidR="00635831">
        <w:rPr>
          <w:rFonts w:ascii="Calibri" w:hAnsi="Calibri" w:cs="TimesNewRomanPSMT"/>
          <w:kern w:val="0"/>
          <w:sz w:val="24"/>
        </w:rPr>
        <w:t>h</w:t>
      </w:r>
      <w:r>
        <w:rPr>
          <w:rFonts w:ascii="Calibri" w:hAnsi="Calibri" w:cs="TimesNewRomanPSMT"/>
          <w:kern w:val="0"/>
          <w:sz w:val="24"/>
        </w:rPr>
        <w:t>ich recommend for stay (</w:t>
      </w:r>
      <w:r w:rsidR="003F52A4" w:rsidRPr="003F52A4">
        <w:rPr>
          <w:rFonts w:ascii="Calibri" w:hAnsi="Calibri" w:cs="Arial"/>
          <w:color w:val="000000"/>
          <w:sz w:val="18"/>
          <w:szCs w:val="18"/>
          <w:shd w:val="clear" w:color="auto" w:fill="FFFBB8"/>
        </w:rPr>
        <w:t>prices</w:t>
      </w:r>
      <w:r w:rsidR="003F52A4">
        <w:rPr>
          <w:rFonts w:ascii="Calibri" w:hAnsi="Calibri" w:cs="Arial"/>
          <w:color w:val="000000"/>
          <w:sz w:val="18"/>
          <w:szCs w:val="18"/>
          <w:shd w:val="clear" w:color="auto" w:fill="FFFBB8"/>
        </w:rPr>
        <w:t xml:space="preserve"> per room/per night</w:t>
      </w:r>
      <w:r w:rsidR="003F52A4" w:rsidRPr="003F52A4">
        <w:rPr>
          <w:rFonts w:ascii="Calibri" w:hAnsi="Calibri" w:cs="Arial"/>
          <w:color w:val="000000"/>
          <w:sz w:val="18"/>
          <w:szCs w:val="18"/>
          <w:shd w:val="clear" w:color="auto" w:fill="FFFBB8"/>
        </w:rPr>
        <w:t xml:space="preserve"> subject</w:t>
      </w:r>
      <w:r w:rsidR="003F52A4" w:rsidRPr="003F52A4">
        <w:rPr>
          <w:rStyle w:val="apple-converted-space"/>
          <w:rFonts w:ascii="Calibri" w:hAnsi="Calibri" w:cs="Arial"/>
          <w:color w:val="000000"/>
          <w:sz w:val="18"/>
          <w:szCs w:val="18"/>
          <w:shd w:val="clear" w:color="auto" w:fill="FFFBB8"/>
        </w:rPr>
        <w:t> </w:t>
      </w:r>
      <w:r w:rsidR="003F52A4" w:rsidRPr="003F52A4">
        <w:rPr>
          <w:rFonts w:ascii="Calibri" w:hAnsi="Calibri" w:cs="Arial"/>
          <w:color w:val="0C0C0C"/>
          <w:sz w:val="18"/>
          <w:szCs w:val="18"/>
          <w:shd w:val="clear" w:color="auto" w:fill="FFFCCF"/>
        </w:rPr>
        <w:t>to</w:t>
      </w:r>
      <w:r w:rsidR="003F52A4" w:rsidRPr="003F52A4">
        <w:rPr>
          <w:rStyle w:val="apple-converted-space"/>
          <w:rFonts w:ascii="Calibri" w:hAnsi="Calibri" w:cs="Arial"/>
          <w:color w:val="000000"/>
          <w:sz w:val="18"/>
          <w:szCs w:val="18"/>
          <w:shd w:val="clear" w:color="auto" w:fill="FFFBB8"/>
        </w:rPr>
        <w:t> </w:t>
      </w:r>
      <w:r w:rsidR="003F52A4" w:rsidRPr="003F52A4">
        <w:rPr>
          <w:rFonts w:ascii="Calibri" w:hAnsi="Calibri" w:cs="Arial"/>
          <w:color w:val="000000"/>
          <w:sz w:val="18"/>
          <w:szCs w:val="18"/>
          <w:shd w:val="clear" w:color="auto" w:fill="FFFBB8"/>
        </w:rPr>
        <w:t>change</w:t>
      </w:r>
      <w:r w:rsidR="003F52A4">
        <w:rPr>
          <w:rFonts w:ascii="Calibri" w:hAnsi="Calibri" w:cs="Arial"/>
          <w:color w:val="000000"/>
          <w:sz w:val="18"/>
          <w:szCs w:val="18"/>
          <w:shd w:val="clear" w:color="auto" w:fill="FFFBB8"/>
        </w:rPr>
        <w:t>s</w:t>
      </w:r>
      <w:r w:rsidR="003F52A4" w:rsidRPr="003F52A4">
        <w:rPr>
          <w:rFonts w:ascii="Calibri" w:hAnsi="Calibri" w:cs="Arial"/>
          <w:color w:val="000000"/>
          <w:sz w:val="18"/>
          <w:szCs w:val="18"/>
          <w:shd w:val="clear" w:color="auto" w:fill="FFFBB8"/>
        </w:rPr>
        <w:t xml:space="preserve"> without</w:t>
      </w:r>
      <w:r w:rsidR="003F52A4" w:rsidRPr="003F52A4">
        <w:rPr>
          <w:rStyle w:val="apple-converted-space"/>
          <w:rFonts w:ascii="Calibri" w:hAnsi="Calibri" w:cs="Arial"/>
          <w:color w:val="000000"/>
          <w:sz w:val="18"/>
          <w:szCs w:val="18"/>
          <w:shd w:val="clear" w:color="auto" w:fill="FFFBB8"/>
        </w:rPr>
        <w:t> </w:t>
      </w:r>
      <w:r w:rsidR="003F52A4" w:rsidRPr="003F52A4">
        <w:rPr>
          <w:rFonts w:ascii="Calibri" w:hAnsi="Calibri" w:cs="Arial"/>
          <w:color w:val="0C0C0C"/>
          <w:sz w:val="18"/>
          <w:szCs w:val="18"/>
          <w:shd w:val="clear" w:color="auto" w:fill="FFFCCF"/>
        </w:rPr>
        <w:t>notice</w:t>
      </w:r>
      <w:r w:rsidR="003F52A4">
        <w:rPr>
          <w:rFonts w:ascii="Arial" w:hAnsi="Arial" w:cs="Arial"/>
          <w:color w:val="3C3C3C"/>
          <w:sz w:val="18"/>
          <w:szCs w:val="18"/>
          <w:shd w:val="clear" w:color="auto" w:fill="FFFFFF"/>
        </w:rPr>
        <w:t>)</w:t>
      </w:r>
    </w:p>
    <w:p w:rsidR="003F52A4" w:rsidRDefault="00675182" w:rsidP="003F52A4">
      <w:pPr>
        <w:pStyle w:val="ListParagraph"/>
        <w:widowControl/>
        <w:numPr>
          <w:ilvl w:val="1"/>
          <w:numId w:val="22"/>
        </w:numPr>
        <w:wordWrap/>
        <w:adjustRightInd w:val="0"/>
        <w:ind w:leftChars="0"/>
        <w:jc w:val="left"/>
        <w:rPr>
          <w:rFonts w:ascii="Calibri" w:hAnsi="Calibri" w:cs="TimesNewRomanPSMT"/>
          <w:kern w:val="0"/>
          <w:sz w:val="24"/>
        </w:rPr>
      </w:pPr>
      <w:r>
        <w:rPr>
          <w:rFonts w:ascii="Calibri" w:hAnsi="Calibri" w:cs="TimesNewRomanPSMT"/>
          <w:kern w:val="0"/>
          <w:sz w:val="24"/>
        </w:rPr>
        <w:t xml:space="preserve">Hotel Pestana: </w:t>
      </w:r>
      <w:r w:rsidR="003F52A4">
        <w:rPr>
          <w:rFonts w:ascii="Calibri" w:hAnsi="Calibri" w:cs="TimesNewRomanPSMT"/>
          <w:kern w:val="0"/>
          <w:sz w:val="24"/>
        </w:rPr>
        <w:t xml:space="preserve">Single </w:t>
      </w:r>
      <w:r w:rsidR="00635831">
        <w:rPr>
          <w:rFonts w:ascii="Calibri" w:hAnsi="Calibri" w:cs="TimesNewRomanPSMT"/>
          <w:kern w:val="0"/>
          <w:sz w:val="24"/>
        </w:rPr>
        <w:t xml:space="preserve">55US$ </w:t>
      </w:r>
      <w:r w:rsidR="003F52A4">
        <w:rPr>
          <w:rFonts w:ascii="Calibri" w:hAnsi="Calibri" w:cs="TimesNewRomanPSMT"/>
          <w:kern w:val="0"/>
          <w:sz w:val="24"/>
        </w:rPr>
        <w:t xml:space="preserve">//Twin </w:t>
      </w:r>
      <w:r w:rsidR="00635831">
        <w:rPr>
          <w:rFonts w:ascii="Calibri" w:hAnsi="Calibri" w:cs="TimesNewRomanPSMT"/>
          <w:kern w:val="0"/>
          <w:sz w:val="24"/>
        </w:rPr>
        <w:t xml:space="preserve">85US$ </w:t>
      </w:r>
      <w:r w:rsidR="003F52A4">
        <w:rPr>
          <w:rFonts w:ascii="Calibri" w:hAnsi="Calibri" w:cs="TimesNewRomanPSMT"/>
          <w:kern w:val="0"/>
          <w:sz w:val="24"/>
        </w:rPr>
        <w:t>with breakfast</w:t>
      </w:r>
    </w:p>
    <w:p w:rsidR="003F52A4" w:rsidRDefault="00635831" w:rsidP="003F52A4">
      <w:pPr>
        <w:pStyle w:val="ListParagraph"/>
        <w:widowControl/>
        <w:numPr>
          <w:ilvl w:val="1"/>
          <w:numId w:val="22"/>
        </w:numPr>
        <w:wordWrap/>
        <w:adjustRightInd w:val="0"/>
        <w:ind w:leftChars="0"/>
        <w:jc w:val="left"/>
        <w:rPr>
          <w:rFonts w:ascii="Calibri" w:hAnsi="Calibri" w:cs="TimesNewRomanPSMT"/>
          <w:kern w:val="0"/>
          <w:sz w:val="24"/>
        </w:rPr>
      </w:pPr>
      <w:r>
        <w:rPr>
          <w:rFonts w:ascii="Calibri" w:hAnsi="Calibri" w:cs="TimesNewRomanPSMT"/>
          <w:kern w:val="0"/>
          <w:sz w:val="24"/>
        </w:rPr>
        <w:t>Hotel El Cid: Double 40US$ without breakfast</w:t>
      </w:r>
    </w:p>
    <w:p w:rsidR="00B76649" w:rsidRDefault="00B76649" w:rsidP="00B76649">
      <w:pPr>
        <w:pStyle w:val="ListParagraph"/>
        <w:widowControl/>
        <w:numPr>
          <w:ilvl w:val="0"/>
          <w:numId w:val="22"/>
        </w:numPr>
        <w:wordWrap/>
        <w:adjustRightInd w:val="0"/>
        <w:ind w:leftChars="0"/>
        <w:jc w:val="left"/>
        <w:rPr>
          <w:rFonts w:ascii="Calibri" w:hAnsi="Calibri" w:cs="TimesNewRomanPSMT"/>
          <w:kern w:val="0"/>
          <w:sz w:val="24"/>
        </w:rPr>
      </w:pPr>
      <w:r>
        <w:rPr>
          <w:rFonts w:ascii="Calibri" w:hAnsi="Calibri" w:cs="TimesNewRomanPSMT"/>
          <w:kern w:val="0"/>
          <w:sz w:val="24"/>
        </w:rPr>
        <w:t>Medical treatments: if the participant is</w:t>
      </w:r>
      <w:r w:rsidR="00635831">
        <w:rPr>
          <w:rFonts w:ascii="Calibri" w:hAnsi="Calibri" w:cs="TimesNewRomanPSMT"/>
          <w:kern w:val="0"/>
          <w:sz w:val="24"/>
        </w:rPr>
        <w:t xml:space="preserve"> under some medical treatment, please, be sure to carry on to</w:t>
      </w:r>
      <w:r>
        <w:rPr>
          <w:rFonts w:ascii="Calibri" w:hAnsi="Calibri" w:cs="TimesNewRomanPSMT"/>
          <w:kern w:val="0"/>
          <w:sz w:val="24"/>
        </w:rPr>
        <w:t xml:space="preserve"> Venezuela the medicines you need. It is not easy to buy it here. </w:t>
      </w:r>
    </w:p>
    <w:p w:rsidR="00B76649" w:rsidRDefault="00B76649" w:rsidP="00B76649">
      <w:pPr>
        <w:pStyle w:val="ListParagraph"/>
        <w:widowControl/>
        <w:numPr>
          <w:ilvl w:val="0"/>
          <w:numId w:val="22"/>
        </w:numPr>
        <w:wordWrap/>
        <w:adjustRightInd w:val="0"/>
        <w:ind w:leftChars="0"/>
        <w:jc w:val="left"/>
        <w:rPr>
          <w:rFonts w:ascii="Calibri" w:hAnsi="Calibri" w:cs="TimesNewRomanPSMT"/>
          <w:kern w:val="0"/>
          <w:sz w:val="24"/>
        </w:rPr>
      </w:pPr>
      <w:r w:rsidRPr="00B76649">
        <w:rPr>
          <w:rFonts w:ascii="Calibri" w:hAnsi="Calibri" w:cs="TimesNewRomanPSMT"/>
          <w:kern w:val="0"/>
          <w:sz w:val="24"/>
        </w:rPr>
        <w:t>Clothes: Please refrain from wearing clot</w:t>
      </w:r>
      <w:r>
        <w:rPr>
          <w:rFonts w:ascii="Calibri" w:hAnsi="Calibri" w:cs="TimesNewRomanPSMT"/>
          <w:kern w:val="0"/>
          <w:sz w:val="24"/>
        </w:rPr>
        <w:t>hing such as short pants, sunglasses, caps</w:t>
      </w:r>
      <w:r w:rsidRPr="00B76649">
        <w:rPr>
          <w:rFonts w:ascii="Calibri" w:hAnsi="Calibri" w:cs="TimesNewRomanPSMT"/>
          <w:kern w:val="0"/>
          <w:sz w:val="24"/>
        </w:rPr>
        <w:t xml:space="preserve"> or </w:t>
      </w:r>
      <w:r>
        <w:rPr>
          <w:rFonts w:ascii="Calibri" w:hAnsi="Calibri" w:cs="TimesNewRomanPSMT"/>
          <w:kern w:val="0"/>
          <w:sz w:val="24"/>
        </w:rPr>
        <w:t xml:space="preserve">similar items during </w:t>
      </w:r>
      <w:r w:rsidR="003C64FF">
        <w:rPr>
          <w:rFonts w:ascii="Calibri" w:hAnsi="Calibri" w:cs="TimesNewRomanPSMT"/>
          <w:kern w:val="0"/>
          <w:sz w:val="24"/>
        </w:rPr>
        <w:t>Tournament rounds</w:t>
      </w:r>
      <w:r>
        <w:rPr>
          <w:rFonts w:ascii="Calibri" w:hAnsi="Calibri" w:cs="TimesNewRomanPSMT"/>
          <w:kern w:val="0"/>
          <w:sz w:val="24"/>
        </w:rPr>
        <w:t>.</w:t>
      </w:r>
    </w:p>
    <w:p w:rsidR="00B76649" w:rsidRDefault="00B76649" w:rsidP="00B76649">
      <w:pPr>
        <w:pStyle w:val="ListParagraph"/>
        <w:widowControl/>
        <w:numPr>
          <w:ilvl w:val="0"/>
          <w:numId w:val="22"/>
        </w:numPr>
        <w:wordWrap/>
        <w:adjustRightInd w:val="0"/>
        <w:ind w:leftChars="0"/>
        <w:jc w:val="left"/>
        <w:rPr>
          <w:rFonts w:ascii="Calibri" w:hAnsi="Calibri" w:cs="TimesNewRomanPSMT"/>
          <w:kern w:val="0"/>
          <w:sz w:val="24"/>
        </w:rPr>
      </w:pPr>
      <w:r w:rsidRPr="00B76649">
        <w:rPr>
          <w:rFonts w:ascii="Calibri" w:hAnsi="Calibri" w:cs="TimesNewRomanPSMT"/>
          <w:kern w:val="0"/>
          <w:sz w:val="24"/>
        </w:rPr>
        <w:t xml:space="preserve">Questions: </w:t>
      </w:r>
      <w:r>
        <w:rPr>
          <w:rFonts w:ascii="Calibri" w:hAnsi="Calibri" w:cs="TimesNewRomanPSMT"/>
          <w:kern w:val="0"/>
          <w:sz w:val="24"/>
        </w:rPr>
        <w:t>Any questions may</w:t>
      </w:r>
      <w:r w:rsidR="007A08FD">
        <w:rPr>
          <w:rFonts w:ascii="Calibri" w:hAnsi="Calibri" w:cs="TimesNewRomanPSMT"/>
          <w:kern w:val="0"/>
          <w:sz w:val="24"/>
        </w:rPr>
        <w:t xml:space="preserve"> be directedto the Organizing Committee</w:t>
      </w:r>
      <w:r w:rsidRPr="00B76649">
        <w:rPr>
          <w:rFonts w:ascii="Calibri" w:hAnsi="Calibri" w:cs="TimesNewRomanPSMT"/>
          <w:kern w:val="0"/>
          <w:sz w:val="24"/>
        </w:rPr>
        <w:t xml:space="preserve"> by e-mail</w:t>
      </w:r>
      <w:r w:rsidR="003C0204" w:rsidRPr="00B76649">
        <w:rPr>
          <w:rFonts w:ascii="Calibri" w:hAnsi="Calibri" w:cs="TimesNewRomanPSMT"/>
          <w:kern w:val="0"/>
          <w:sz w:val="24"/>
        </w:rPr>
        <w:t>in Spanish or English</w:t>
      </w:r>
      <w:r w:rsidR="003C0204">
        <w:rPr>
          <w:rFonts w:ascii="Calibri" w:hAnsi="Calibri" w:cs="TimesNewRomanPSMT"/>
          <w:kern w:val="0"/>
          <w:sz w:val="24"/>
        </w:rPr>
        <w:t>.</w:t>
      </w:r>
    </w:p>
    <w:p w:rsidR="00B76649" w:rsidRPr="00B76649" w:rsidRDefault="00B76649" w:rsidP="00B76649">
      <w:pPr>
        <w:widowControl/>
        <w:wordWrap/>
        <w:adjustRightInd w:val="0"/>
        <w:jc w:val="left"/>
        <w:rPr>
          <w:rFonts w:ascii="Calibri" w:hAnsi="Calibri" w:cs="TimesNewRomanPSMT"/>
          <w:kern w:val="0"/>
          <w:sz w:val="24"/>
        </w:rPr>
      </w:pPr>
    </w:p>
    <w:p w:rsidR="001D3B88" w:rsidRPr="00B76649" w:rsidRDefault="00530855" w:rsidP="003A77FB">
      <w:pPr>
        <w:wordWrap/>
        <w:spacing w:line="300" w:lineRule="auto"/>
        <w:rPr>
          <w:rFonts w:ascii="Calibri" w:hAnsi="Calibri" w:cs="Calibri"/>
          <w:b/>
          <w:sz w:val="24"/>
          <w:lang w:val="es-VE"/>
        </w:rPr>
      </w:pPr>
      <w:r>
        <w:rPr>
          <w:rFonts w:ascii="Calibri" w:hAnsi="Calibri" w:cs="Calibri"/>
          <w:b/>
          <w:sz w:val="24"/>
          <w:lang w:val="es-VE"/>
        </w:rPr>
        <w:t>10</w:t>
      </w:r>
      <w:r w:rsidR="00483688" w:rsidRPr="00B76649">
        <w:rPr>
          <w:rFonts w:ascii="Calibri" w:hAnsi="Calibri" w:cs="Calibri"/>
          <w:b/>
          <w:sz w:val="24"/>
          <w:lang w:val="es-VE"/>
        </w:rPr>
        <w:t xml:space="preserve">. </w:t>
      </w:r>
      <w:r w:rsidR="0070235F" w:rsidRPr="00B76649">
        <w:rPr>
          <w:rFonts w:ascii="Calibri" w:hAnsi="Calibri" w:cs="Calibri"/>
          <w:b/>
          <w:sz w:val="24"/>
          <w:lang w:val="es-VE"/>
        </w:rPr>
        <w:t>OrganizingCommittee</w:t>
      </w:r>
    </w:p>
    <w:p w:rsidR="00E576D8" w:rsidRPr="00B76649" w:rsidRDefault="00EA3A64" w:rsidP="00E576D8">
      <w:pPr>
        <w:pStyle w:val="NoSpacing"/>
        <w:rPr>
          <w:lang w:val="es-VE"/>
        </w:rPr>
      </w:pPr>
      <w:r w:rsidRPr="00B76649">
        <w:rPr>
          <w:lang w:val="es-VE"/>
        </w:rPr>
        <w:t>Asociacion Venezolana de Go</w:t>
      </w:r>
    </w:p>
    <w:p w:rsidR="00E576D8" w:rsidRPr="00B76649" w:rsidRDefault="00EA3A64" w:rsidP="00E576D8">
      <w:pPr>
        <w:pStyle w:val="NoSpacing"/>
        <w:rPr>
          <w:lang w:val="es-VE"/>
        </w:rPr>
      </w:pPr>
      <w:r w:rsidRPr="00B76649">
        <w:rPr>
          <w:lang w:val="es-VE"/>
        </w:rPr>
        <w:t>c/o Maria (Loli) Puerta (Ms)</w:t>
      </w:r>
    </w:p>
    <w:p w:rsidR="00E576D8" w:rsidRDefault="00543D8D" w:rsidP="00E576D8">
      <w:pPr>
        <w:pStyle w:val="NoSpacing"/>
      </w:pPr>
      <w:r w:rsidRPr="00E576D8">
        <w:t>Contact Number</w:t>
      </w:r>
      <w:r w:rsidR="00FC5405" w:rsidRPr="00E576D8">
        <w:t>: +</w:t>
      </w:r>
      <w:r w:rsidR="00EA3A64" w:rsidRPr="00E576D8">
        <w:t>58424 2816790</w:t>
      </w:r>
    </w:p>
    <w:p w:rsidR="00030CC3" w:rsidRPr="00963C35" w:rsidRDefault="00030CC3" w:rsidP="00E576D8">
      <w:pPr>
        <w:pStyle w:val="NoSpacing"/>
        <w:rPr>
          <w:lang w:val="es-VE"/>
        </w:rPr>
      </w:pPr>
      <w:r>
        <w:t xml:space="preserve">Av. R. Gallegos </w:t>
      </w:r>
      <w:r>
        <w:t>–</w:t>
      </w:r>
      <w:r>
        <w:t xml:space="preserve">edf. </w:t>
      </w:r>
      <w:r w:rsidRPr="00963C35">
        <w:rPr>
          <w:lang w:val="es-VE"/>
        </w:rPr>
        <w:t xml:space="preserve">Pascal </w:t>
      </w:r>
      <w:r w:rsidRPr="00963C35">
        <w:rPr>
          <w:lang w:val="es-VE"/>
        </w:rPr>
        <w:t>–</w:t>
      </w:r>
      <w:r w:rsidRPr="00963C35">
        <w:rPr>
          <w:lang w:val="es-VE"/>
        </w:rPr>
        <w:t xml:space="preserve"> Apt.164A </w:t>
      </w:r>
      <w:r w:rsidRPr="00963C35">
        <w:rPr>
          <w:lang w:val="es-VE"/>
        </w:rPr>
        <w:t>–</w:t>
      </w:r>
      <w:r w:rsidRPr="00963C35">
        <w:rPr>
          <w:lang w:val="es-VE"/>
        </w:rPr>
        <w:t xml:space="preserve"> Sta. Eduvigis </w:t>
      </w:r>
      <w:r w:rsidRPr="00963C35">
        <w:rPr>
          <w:lang w:val="es-VE"/>
        </w:rPr>
        <w:t>–</w:t>
      </w:r>
      <w:r w:rsidRPr="00963C35">
        <w:rPr>
          <w:lang w:val="es-VE"/>
        </w:rPr>
        <w:t xml:space="preserve"> Caracas 1071 - Venezuela</w:t>
      </w:r>
    </w:p>
    <w:p w:rsidR="00E576D8" w:rsidRDefault="00630476" w:rsidP="00E576D8">
      <w:pPr>
        <w:pStyle w:val="NoSpacing"/>
      </w:pPr>
      <w:r w:rsidRPr="00E576D8">
        <w:t xml:space="preserve">Email: </w:t>
      </w:r>
      <w:hyperlink r:id="rId11" w:history="1">
        <w:r w:rsidR="00EA3A64" w:rsidRPr="00E576D8">
          <w:rPr>
            <w:rStyle w:val="Hyperlink"/>
            <w:rFonts w:ascii="Calibri" w:hAnsi="Calibri" w:cs="Calibri"/>
            <w:sz w:val="24"/>
          </w:rPr>
          <w:t>lolipuerta@gmail.com</w:t>
        </w:r>
      </w:hyperlink>
    </w:p>
    <w:p w:rsidR="00E02847" w:rsidRDefault="00E02847" w:rsidP="00E576D8">
      <w:pPr>
        <w:pStyle w:val="NoSpacing"/>
      </w:pPr>
      <w:r>
        <w:t xml:space="preserve">Facebook: </w:t>
      </w:r>
      <w:hyperlink r:id="rId12" w:history="1">
        <w:r w:rsidRPr="000B1DC4">
          <w:rPr>
            <w:rStyle w:val="Hyperlink"/>
          </w:rPr>
          <w:t>https://www.facebook.com/avgovenezuela/</w:t>
        </w:r>
      </w:hyperlink>
    </w:p>
    <w:p w:rsidR="00E576D8" w:rsidRPr="00030CC3" w:rsidRDefault="00E576D8" w:rsidP="00E576D8">
      <w:pPr>
        <w:pStyle w:val="NoSpacing"/>
      </w:pPr>
    </w:p>
    <w:p w:rsidR="00E02847" w:rsidRDefault="00E576D8" w:rsidP="00E576D8">
      <w:pPr>
        <w:pStyle w:val="NoSpacing"/>
      </w:pPr>
      <w:r w:rsidRPr="00E576D8">
        <w:t>Other contacts:</w:t>
      </w:r>
    </w:p>
    <w:p w:rsidR="00E576D8" w:rsidRDefault="00E576D8" w:rsidP="00E576D8">
      <w:pPr>
        <w:pStyle w:val="NoSpacing"/>
      </w:pPr>
      <w:r w:rsidRPr="00E576D8">
        <w:t>Mr. Julio Melchert</w:t>
      </w:r>
      <w:r w:rsidR="00030CC3">
        <w:t>–</w:t>
      </w:r>
      <w:hyperlink r:id="rId13" w:history="1">
        <w:r w:rsidR="00030CC3" w:rsidRPr="000B1DC4">
          <w:rPr>
            <w:rStyle w:val="Hyperlink"/>
          </w:rPr>
          <w:t>jmdtaelon@msn.com</w:t>
        </w:r>
      </w:hyperlink>
    </w:p>
    <w:p w:rsidR="00030CC3" w:rsidRPr="00030CC3" w:rsidRDefault="00030CC3" w:rsidP="00E576D8">
      <w:pPr>
        <w:pStyle w:val="NoSpacing"/>
        <w:rPr>
          <w:lang w:val="es-VE"/>
        </w:rPr>
      </w:pPr>
      <w:r w:rsidRPr="00030CC3">
        <w:rPr>
          <w:lang w:val="es-VE"/>
        </w:rPr>
        <w:t xml:space="preserve">Mr. Diego Guerrero </w:t>
      </w:r>
      <w:r w:rsidRPr="00030CC3">
        <w:rPr>
          <w:lang w:val="es-VE"/>
        </w:rPr>
        <w:t>–</w:t>
      </w:r>
      <w:hyperlink r:id="rId14" w:history="1">
        <w:r w:rsidRPr="00030CC3">
          <w:rPr>
            <w:rStyle w:val="Hyperlink"/>
            <w:lang w:val="es-VE"/>
          </w:rPr>
          <w:t>guerreroda@gmail.com</w:t>
        </w:r>
      </w:hyperlink>
      <w:r w:rsidRPr="00030CC3">
        <w:rPr>
          <w:lang w:val="es-VE"/>
        </w:rPr>
        <w:t>–</w:t>
      </w:r>
      <w:r w:rsidRPr="00030CC3">
        <w:rPr>
          <w:lang w:val="es-VE"/>
        </w:rPr>
        <w:t>tf.:</w:t>
      </w:r>
      <w:r>
        <w:rPr>
          <w:lang w:val="es-VE"/>
        </w:rPr>
        <w:t xml:space="preserve"> 58 412 2169817</w:t>
      </w:r>
    </w:p>
    <w:p w:rsidR="00030CC3" w:rsidRDefault="00030CC3" w:rsidP="00E576D8">
      <w:pPr>
        <w:pStyle w:val="NoSpacing"/>
        <w:rPr>
          <w:lang w:val="es-VE"/>
        </w:rPr>
      </w:pPr>
      <w:r>
        <w:rPr>
          <w:lang w:val="es-VE"/>
        </w:rPr>
        <w:t xml:space="preserve">Mr. Omar Pacheco </w:t>
      </w:r>
      <w:r>
        <w:rPr>
          <w:lang w:val="es-VE"/>
        </w:rPr>
        <w:t>–</w:t>
      </w:r>
      <w:r>
        <w:rPr>
          <w:lang w:val="es-VE"/>
        </w:rPr>
        <w:t xml:space="preserve">tf.: 58 424 2988770 </w:t>
      </w:r>
    </w:p>
    <w:p w:rsidR="00030CC3" w:rsidRDefault="00030CC3" w:rsidP="00E576D8">
      <w:pPr>
        <w:pStyle w:val="NoSpacing"/>
        <w:rPr>
          <w:lang w:val="es-VE"/>
        </w:rPr>
      </w:pPr>
      <w:r>
        <w:rPr>
          <w:lang w:val="es-VE"/>
        </w:rPr>
        <w:t xml:space="preserve">Mr. Alvaro Tirado </w:t>
      </w:r>
      <w:r>
        <w:rPr>
          <w:lang w:val="es-VE"/>
        </w:rPr>
        <w:t>–</w:t>
      </w:r>
      <w:hyperlink r:id="rId15" w:history="1">
        <w:r w:rsidR="006715A2">
          <w:rPr>
            <w:rStyle w:val="Hyperlink"/>
            <w:lang w:val="es-VE"/>
          </w:rPr>
          <w:t>alvaroitr</w:t>
        </w:r>
        <w:r w:rsidRPr="000B1DC4">
          <w:rPr>
            <w:rStyle w:val="Hyperlink"/>
            <w:lang w:val="es-VE"/>
          </w:rPr>
          <w:t>105@gmail.com</w:t>
        </w:r>
      </w:hyperlink>
      <w:r>
        <w:rPr>
          <w:lang w:val="es-VE"/>
        </w:rPr>
        <w:t>–</w:t>
      </w:r>
      <w:r>
        <w:rPr>
          <w:lang w:val="es-VE"/>
        </w:rPr>
        <w:t>tf.: 58 412 9662430</w:t>
      </w:r>
    </w:p>
    <w:p w:rsidR="007A08FD" w:rsidRPr="007A08FD" w:rsidRDefault="007A08FD" w:rsidP="007A08FD">
      <w:pPr>
        <w:pStyle w:val="NoSpacing"/>
        <w:jc w:val="right"/>
        <w:rPr>
          <w:rFonts w:ascii="Calibri" w:hAnsi="Calibri"/>
          <w:sz w:val="16"/>
          <w:szCs w:val="16"/>
          <w:lang w:val="es-VE"/>
        </w:rPr>
      </w:pPr>
      <w:r w:rsidRPr="007A08FD">
        <w:rPr>
          <w:rFonts w:ascii="Calibri" w:hAnsi="Calibri"/>
          <w:sz w:val="16"/>
          <w:szCs w:val="16"/>
          <w:lang w:val="es-VE"/>
        </w:rPr>
        <w:t>Caracas, 17/07/2016</w:t>
      </w:r>
    </w:p>
    <w:sectPr w:rsidR="007A08FD" w:rsidRPr="007A08FD" w:rsidSect="00AC72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696" w:rsidRDefault="00637696" w:rsidP="00977426">
      <w:r>
        <w:separator/>
      </w:r>
    </w:p>
  </w:endnote>
  <w:endnote w:type="continuationSeparator" w:id="1">
    <w:p w:rsidR="00637696" w:rsidRDefault="00637696" w:rsidP="00977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696" w:rsidRDefault="00637696" w:rsidP="00977426">
      <w:r>
        <w:separator/>
      </w:r>
    </w:p>
  </w:footnote>
  <w:footnote w:type="continuationSeparator" w:id="1">
    <w:p w:rsidR="00637696" w:rsidRDefault="00637696" w:rsidP="00977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D4C"/>
    <w:multiLevelType w:val="multilevel"/>
    <w:tmpl w:val="250806C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63F4FD3"/>
    <w:multiLevelType w:val="hybridMultilevel"/>
    <w:tmpl w:val="606ECC80"/>
    <w:lvl w:ilvl="0" w:tplc="6A245B8C">
      <w:start w:val="11"/>
      <w:numFmt w:val="bullet"/>
      <w:lvlText w:val="-"/>
      <w:lvlJc w:val="left"/>
      <w:pPr>
        <w:ind w:left="760" w:hanging="360"/>
      </w:pPr>
      <w:rPr>
        <w:rFonts w:ascii="Franklin Gothic Book" w:eastAsia="Gulim" w:hAnsi="Franklin Gothic Book" w:cs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C7707B"/>
    <w:multiLevelType w:val="hybridMultilevel"/>
    <w:tmpl w:val="544EA49C"/>
    <w:lvl w:ilvl="0" w:tplc="E5D6EB8E">
      <w:start w:val="2"/>
      <w:numFmt w:val="bullet"/>
      <w:lvlText w:val=""/>
      <w:lvlJc w:val="left"/>
      <w:pPr>
        <w:ind w:left="2625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5" w:hanging="400"/>
      </w:pPr>
      <w:rPr>
        <w:rFonts w:ascii="Wingdings" w:hAnsi="Wingdings" w:hint="default"/>
      </w:rPr>
    </w:lvl>
  </w:abstractNum>
  <w:abstractNum w:abstractNumId="3">
    <w:nsid w:val="14B2196C"/>
    <w:multiLevelType w:val="hybridMultilevel"/>
    <w:tmpl w:val="0770B10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618CE"/>
    <w:multiLevelType w:val="hybridMultilevel"/>
    <w:tmpl w:val="A0FC4AA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7087B"/>
    <w:multiLevelType w:val="hybridMultilevel"/>
    <w:tmpl w:val="5B64A678"/>
    <w:lvl w:ilvl="0" w:tplc="CC9C0F9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>
    <w:nsid w:val="297B0219"/>
    <w:multiLevelType w:val="hybridMultilevel"/>
    <w:tmpl w:val="7160D2C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07019"/>
    <w:multiLevelType w:val="hybridMultilevel"/>
    <w:tmpl w:val="661847A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C150B"/>
    <w:multiLevelType w:val="hybridMultilevel"/>
    <w:tmpl w:val="16948C5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A5FBA"/>
    <w:multiLevelType w:val="hybridMultilevel"/>
    <w:tmpl w:val="E85A7EE8"/>
    <w:lvl w:ilvl="0" w:tplc="242035EC">
      <w:numFmt w:val="bullet"/>
      <w:lvlText w:val="-"/>
      <w:lvlJc w:val="left"/>
      <w:pPr>
        <w:ind w:left="760" w:hanging="360"/>
      </w:pPr>
      <w:rPr>
        <w:rFonts w:ascii="Franklin Gothic Book" w:eastAsia="Gulim" w:hAnsi="Franklin Gothic Book" w:cs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4393321"/>
    <w:multiLevelType w:val="hybridMultilevel"/>
    <w:tmpl w:val="FB0A32E4"/>
    <w:lvl w:ilvl="0" w:tplc="B7C449A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>
    <w:nsid w:val="38B9637B"/>
    <w:multiLevelType w:val="hybridMultilevel"/>
    <w:tmpl w:val="79F41C2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401B4"/>
    <w:multiLevelType w:val="hybridMultilevel"/>
    <w:tmpl w:val="756AC65A"/>
    <w:lvl w:ilvl="0" w:tplc="52D4E4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Ansi="Times New Roman" w:hint="default"/>
        <w:b/>
      </w:rPr>
    </w:lvl>
    <w:lvl w:ilvl="1" w:tplc="A30EDFD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E52EA5E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Gulim" w:eastAsia="Gulim" w:hAnsi="Gulim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3">
    <w:nsid w:val="46462297"/>
    <w:multiLevelType w:val="hybridMultilevel"/>
    <w:tmpl w:val="7A741846"/>
    <w:lvl w:ilvl="0" w:tplc="D070107A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4">
    <w:nsid w:val="53AF3973"/>
    <w:multiLevelType w:val="hybridMultilevel"/>
    <w:tmpl w:val="8FFE97A4"/>
    <w:lvl w:ilvl="0" w:tplc="14F65F5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color w:val="auto"/>
      </w:rPr>
    </w:lvl>
    <w:lvl w:ilvl="1" w:tplc="3850C5BA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>
    <w:nsid w:val="591667CA"/>
    <w:multiLevelType w:val="hybridMultilevel"/>
    <w:tmpl w:val="D1AC532A"/>
    <w:lvl w:ilvl="0" w:tplc="A4FCED14">
      <w:start w:val="5"/>
      <w:numFmt w:val="bullet"/>
      <w:lvlText w:val="-"/>
      <w:lvlJc w:val="left"/>
      <w:pPr>
        <w:ind w:left="760" w:hanging="360"/>
      </w:pPr>
      <w:rPr>
        <w:rFonts w:ascii="Franklin Gothic Book" w:eastAsia="Gulim" w:hAnsi="Franklin Gothic Book" w:cs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B4A7231"/>
    <w:multiLevelType w:val="hybridMultilevel"/>
    <w:tmpl w:val="65ACE6F2"/>
    <w:lvl w:ilvl="0" w:tplc="D67A8CBA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>
    <w:nsid w:val="63103916"/>
    <w:multiLevelType w:val="hybridMultilevel"/>
    <w:tmpl w:val="A0FC4AA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13A87"/>
    <w:multiLevelType w:val="hybridMultilevel"/>
    <w:tmpl w:val="8D56A998"/>
    <w:lvl w:ilvl="0" w:tplc="AA68C442">
      <w:start w:val="11"/>
      <w:numFmt w:val="bullet"/>
      <w:lvlText w:val="-"/>
      <w:lvlJc w:val="left"/>
      <w:pPr>
        <w:ind w:left="760" w:hanging="360"/>
      </w:pPr>
      <w:rPr>
        <w:rFonts w:ascii="Franklin Gothic Book" w:eastAsia="Gulim" w:hAnsi="Franklin Gothic Book" w:cs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E1E3C6B"/>
    <w:multiLevelType w:val="hybridMultilevel"/>
    <w:tmpl w:val="26A05556"/>
    <w:lvl w:ilvl="0" w:tplc="3F52C222">
      <w:start w:val="2"/>
      <w:numFmt w:val="bullet"/>
      <w:lvlText w:val=""/>
      <w:lvlJc w:val="left"/>
      <w:pPr>
        <w:ind w:left="25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00"/>
      </w:pPr>
      <w:rPr>
        <w:rFonts w:ascii="Wingdings" w:hAnsi="Wingdings" w:hint="default"/>
      </w:rPr>
    </w:lvl>
  </w:abstractNum>
  <w:abstractNum w:abstractNumId="20">
    <w:nsid w:val="6F961205"/>
    <w:multiLevelType w:val="multilevel"/>
    <w:tmpl w:val="9F96B352"/>
    <w:lvl w:ilvl="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>
    <w:nsid w:val="730E2719"/>
    <w:multiLevelType w:val="hybridMultilevel"/>
    <w:tmpl w:val="3438AA06"/>
    <w:lvl w:ilvl="0" w:tplc="3850C5BA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480"/>
        </w:tabs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>
    <w:nsid w:val="733A5114"/>
    <w:multiLevelType w:val="hybridMultilevel"/>
    <w:tmpl w:val="4B14ABB2"/>
    <w:lvl w:ilvl="0" w:tplc="FEB86DA8">
      <w:start w:val="5"/>
      <w:numFmt w:val="bullet"/>
      <w:lvlText w:val="-"/>
      <w:lvlJc w:val="left"/>
      <w:pPr>
        <w:ind w:left="760" w:hanging="360"/>
      </w:pPr>
      <w:rPr>
        <w:rFonts w:ascii="Franklin Gothic Book" w:eastAsia="Gulim" w:hAnsi="Franklin Gothic Book" w:cs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7F66816"/>
    <w:multiLevelType w:val="hybridMultilevel"/>
    <w:tmpl w:val="A0FC4AA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4"/>
  </w:num>
  <w:num w:numId="5">
    <w:abstractNumId w:val="21"/>
  </w:num>
  <w:num w:numId="6">
    <w:abstractNumId w:val="20"/>
  </w:num>
  <w:num w:numId="7">
    <w:abstractNumId w:val="10"/>
  </w:num>
  <w:num w:numId="8">
    <w:abstractNumId w:val="16"/>
  </w:num>
  <w:num w:numId="9">
    <w:abstractNumId w:val="19"/>
  </w:num>
  <w:num w:numId="10">
    <w:abstractNumId w:val="2"/>
  </w:num>
  <w:num w:numId="11">
    <w:abstractNumId w:val="12"/>
  </w:num>
  <w:num w:numId="12">
    <w:abstractNumId w:val="1"/>
  </w:num>
  <w:num w:numId="13">
    <w:abstractNumId w:val="18"/>
  </w:num>
  <w:num w:numId="14">
    <w:abstractNumId w:val="1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11"/>
  </w:num>
  <w:num w:numId="20">
    <w:abstractNumId w:val="8"/>
  </w:num>
  <w:num w:numId="21">
    <w:abstractNumId w:val="3"/>
  </w:num>
  <w:num w:numId="22">
    <w:abstractNumId w:val="23"/>
  </w:num>
  <w:num w:numId="23">
    <w:abstractNumId w:val="17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es-VE" w:vendorID="64" w:dllVersion="131078" w:nlCheck="1" w:checkStyle="1"/>
  <w:activeWritingStyle w:appName="MSWord" w:lang="fr-FR" w:vendorID="64" w:dllVersion="131078" w:nlCheck="1" w:checkStyle="1"/>
  <w:stylePaneFormatFilter w:val="3F01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B7B"/>
    <w:rsid w:val="00001856"/>
    <w:rsid w:val="0000263F"/>
    <w:rsid w:val="0000689E"/>
    <w:rsid w:val="00006B4D"/>
    <w:rsid w:val="00007BAC"/>
    <w:rsid w:val="0001035B"/>
    <w:rsid w:val="00011216"/>
    <w:rsid w:val="000114C6"/>
    <w:rsid w:val="000155D5"/>
    <w:rsid w:val="000272F3"/>
    <w:rsid w:val="00030CC3"/>
    <w:rsid w:val="00037334"/>
    <w:rsid w:val="0003765E"/>
    <w:rsid w:val="00041FE6"/>
    <w:rsid w:val="00043C02"/>
    <w:rsid w:val="000443D9"/>
    <w:rsid w:val="00044E63"/>
    <w:rsid w:val="00051A86"/>
    <w:rsid w:val="0005399D"/>
    <w:rsid w:val="00054BEB"/>
    <w:rsid w:val="00054E9A"/>
    <w:rsid w:val="000552B1"/>
    <w:rsid w:val="00055787"/>
    <w:rsid w:val="0005621E"/>
    <w:rsid w:val="000617D8"/>
    <w:rsid w:val="00070E4C"/>
    <w:rsid w:val="00071067"/>
    <w:rsid w:val="00071ACC"/>
    <w:rsid w:val="00072FB7"/>
    <w:rsid w:val="000734AF"/>
    <w:rsid w:val="00082B75"/>
    <w:rsid w:val="000859CE"/>
    <w:rsid w:val="0008747E"/>
    <w:rsid w:val="000874BC"/>
    <w:rsid w:val="000908C2"/>
    <w:rsid w:val="00092914"/>
    <w:rsid w:val="0009328E"/>
    <w:rsid w:val="0009623E"/>
    <w:rsid w:val="000A22D4"/>
    <w:rsid w:val="000A266E"/>
    <w:rsid w:val="000A3EB9"/>
    <w:rsid w:val="000A692D"/>
    <w:rsid w:val="000A72B1"/>
    <w:rsid w:val="000B1341"/>
    <w:rsid w:val="000B1872"/>
    <w:rsid w:val="000B3F76"/>
    <w:rsid w:val="000B580A"/>
    <w:rsid w:val="000B68E6"/>
    <w:rsid w:val="000C0491"/>
    <w:rsid w:val="000C0A41"/>
    <w:rsid w:val="000C4A7C"/>
    <w:rsid w:val="000D15A6"/>
    <w:rsid w:val="000D65B6"/>
    <w:rsid w:val="000E133A"/>
    <w:rsid w:val="000E7324"/>
    <w:rsid w:val="000F3115"/>
    <w:rsid w:val="000F6F53"/>
    <w:rsid w:val="000F7AF4"/>
    <w:rsid w:val="00101940"/>
    <w:rsid w:val="00101A4F"/>
    <w:rsid w:val="0010382F"/>
    <w:rsid w:val="00104E23"/>
    <w:rsid w:val="00105495"/>
    <w:rsid w:val="001068D8"/>
    <w:rsid w:val="00107B61"/>
    <w:rsid w:val="00111931"/>
    <w:rsid w:val="00113EC8"/>
    <w:rsid w:val="0011678A"/>
    <w:rsid w:val="00116FDD"/>
    <w:rsid w:val="00126767"/>
    <w:rsid w:val="001306B6"/>
    <w:rsid w:val="001309B3"/>
    <w:rsid w:val="00133582"/>
    <w:rsid w:val="00134761"/>
    <w:rsid w:val="00135726"/>
    <w:rsid w:val="00151AC4"/>
    <w:rsid w:val="0016125A"/>
    <w:rsid w:val="0016520B"/>
    <w:rsid w:val="00167724"/>
    <w:rsid w:val="00173589"/>
    <w:rsid w:val="00173CCC"/>
    <w:rsid w:val="001762DE"/>
    <w:rsid w:val="00177EA0"/>
    <w:rsid w:val="0018068A"/>
    <w:rsid w:val="001812EA"/>
    <w:rsid w:val="0018743D"/>
    <w:rsid w:val="00187892"/>
    <w:rsid w:val="00187962"/>
    <w:rsid w:val="00190F0C"/>
    <w:rsid w:val="00192FDF"/>
    <w:rsid w:val="0019548B"/>
    <w:rsid w:val="00195F24"/>
    <w:rsid w:val="00196B1B"/>
    <w:rsid w:val="00197D9E"/>
    <w:rsid w:val="001A4E4B"/>
    <w:rsid w:val="001A5897"/>
    <w:rsid w:val="001A6DFE"/>
    <w:rsid w:val="001B3C2A"/>
    <w:rsid w:val="001C2613"/>
    <w:rsid w:val="001C330A"/>
    <w:rsid w:val="001C491D"/>
    <w:rsid w:val="001D0EED"/>
    <w:rsid w:val="001D164D"/>
    <w:rsid w:val="001D3B88"/>
    <w:rsid w:val="001D3E8E"/>
    <w:rsid w:val="001D46BE"/>
    <w:rsid w:val="001D680C"/>
    <w:rsid w:val="001E2F99"/>
    <w:rsid w:val="001E4739"/>
    <w:rsid w:val="001E631C"/>
    <w:rsid w:val="001F00F0"/>
    <w:rsid w:val="001F2C75"/>
    <w:rsid w:val="001F314D"/>
    <w:rsid w:val="001F3680"/>
    <w:rsid w:val="001F770C"/>
    <w:rsid w:val="00201791"/>
    <w:rsid w:val="00201B8C"/>
    <w:rsid w:val="00201FFC"/>
    <w:rsid w:val="00203D2F"/>
    <w:rsid w:val="00203F9D"/>
    <w:rsid w:val="002045AB"/>
    <w:rsid w:val="00206C9B"/>
    <w:rsid w:val="00211052"/>
    <w:rsid w:val="00211DC8"/>
    <w:rsid w:val="002126FE"/>
    <w:rsid w:val="00214289"/>
    <w:rsid w:val="00215879"/>
    <w:rsid w:val="00217DFF"/>
    <w:rsid w:val="0022016C"/>
    <w:rsid w:val="00224F85"/>
    <w:rsid w:val="00226E15"/>
    <w:rsid w:val="0023000E"/>
    <w:rsid w:val="00230271"/>
    <w:rsid w:val="00230689"/>
    <w:rsid w:val="0023119A"/>
    <w:rsid w:val="00233BB7"/>
    <w:rsid w:val="002353B5"/>
    <w:rsid w:val="002365F3"/>
    <w:rsid w:val="00236693"/>
    <w:rsid w:val="00240E5B"/>
    <w:rsid w:val="002410CE"/>
    <w:rsid w:val="00241F4C"/>
    <w:rsid w:val="0024378F"/>
    <w:rsid w:val="00252D29"/>
    <w:rsid w:val="00256453"/>
    <w:rsid w:val="00262566"/>
    <w:rsid w:val="002631A9"/>
    <w:rsid w:val="0026416A"/>
    <w:rsid w:val="00264BDF"/>
    <w:rsid w:val="002650D9"/>
    <w:rsid w:val="00267102"/>
    <w:rsid w:val="002672BC"/>
    <w:rsid w:val="002700C2"/>
    <w:rsid w:val="002722B9"/>
    <w:rsid w:val="002765BE"/>
    <w:rsid w:val="00282047"/>
    <w:rsid w:val="00282552"/>
    <w:rsid w:val="00286735"/>
    <w:rsid w:val="00293E42"/>
    <w:rsid w:val="00295D0B"/>
    <w:rsid w:val="00297548"/>
    <w:rsid w:val="002A1FC4"/>
    <w:rsid w:val="002A5A5A"/>
    <w:rsid w:val="002B136A"/>
    <w:rsid w:val="002B220A"/>
    <w:rsid w:val="002B3763"/>
    <w:rsid w:val="002B455E"/>
    <w:rsid w:val="002B5796"/>
    <w:rsid w:val="002C000E"/>
    <w:rsid w:val="002C3648"/>
    <w:rsid w:val="002C39F8"/>
    <w:rsid w:val="002C3C72"/>
    <w:rsid w:val="002C3FBA"/>
    <w:rsid w:val="002C772E"/>
    <w:rsid w:val="002C7B35"/>
    <w:rsid w:val="002D4AA4"/>
    <w:rsid w:val="002E0823"/>
    <w:rsid w:val="002E3AC6"/>
    <w:rsid w:val="002E6932"/>
    <w:rsid w:val="002F02F9"/>
    <w:rsid w:val="002F2BA7"/>
    <w:rsid w:val="00301757"/>
    <w:rsid w:val="003044B9"/>
    <w:rsid w:val="00311BC0"/>
    <w:rsid w:val="00312398"/>
    <w:rsid w:val="003131BE"/>
    <w:rsid w:val="00313F99"/>
    <w:rsid w:val="003157A2"/>
    <w:rsid w:val="003164E7"/>
    <w:rsid w:val="0031741B"/>
    <w:rsid w:val="003213DA"/>
    <w:rsid w:val="00321758"/>
    <w:rsid w:val="00323AD5"/>
    <w:rsid w:val="00325639"/>
    <w:rsid w:val="00327114"/>
    <w:rsid w:val="00327140"/>
    <w:rsid w:val="00327CFE"/>
    <w:rsid w:val="00333420"/>
    <w:rsid w:val="0034340A"/>
    <w:rsid w:val="00343CB2"/>
    <w:rsid w:val="00353C20"/>
    <w:rsid w:val="003617B5"/>
    <w:rsid w:val="00372E24"/>
    <w:rsid w:val="00373176"/>
    <w:rsid w:val="00375906"/>
    <w:rsid w:val="00376FCD"/>
    <w:rsid w:val="00377334"/>
    <w:rsid w:val="0037758A"/>
    <w:rsid w:val="00377A4D"/>
    <w:rsid w:val="003816F3"/>
    <w:rsid w:val="003827F7"/>
    <w:rsid w:val="00386E75"/>
    <w:rsid w:val="003921CD"/>
    <w:rsid w:val="00392339"/>
    <w:rsid w:val="00394822"/>
    <w:rsid w:val="00395C43"/>
    <w:rsid w:val="003A0217"/>
    <w:rsid w:val="003A23C3"/>
    <w:rsid w:val="003A2BEB"/>
    <w:rsid w:val="003A2E12"/>
    <w:rsid w:val="003A3B70"/>
    <w:rsid w:val="003A532D"/>
    <w:rsid w:val="003A5665"/>
    <w:rsid w:val="003A5B23"/>
    <w:rsid w:val="003A77FB"/>
    <w:rsid w:val="003B0DAD"/>
    <w:rsid w:val="003B1C72"/>
    <w:rsid w:val="003B314A"/>
    <w:rsid w:val="003B3C04"/>
    <w:rsid w:val="003B74D7"/>
    <w:rsid w:val="003C0204"/>
    <w:rsid w:val="003C3290"/>
    <w:rsid w:val="003C3B3C"/>
    <w:rsid w:val="003C50C8"/>
    <w:rsid w:val="003C64FF"/>
    <w:rsid w:val="003D3FB4"/>
    <w:rsid w:val="003D446D"/>
    <w:rsid w:val="003D6FFC"/>
    <w:rsid w:val="003E00FA"/>
    <w:rsid w:val="003E4F21"/>
    <w:rsid w:val="003F52A4"/>
    <w:rsid w:val="003F7A82"/>
    <w:rsid w:val="00400190"/>
    <w:rsid w:val="00403DA5"/>
    <w:rsid w:val="00406DE8"/>
    <w:rsid w:val="004101F8"/>
    <w:rsid w:val="00413D9A"/>
    <w:rsid w:val="00420ED2"/>
    <w:rsid w:val="00421B14"/>
    <w:rsid w:val="004222D3"/>
    <w:rsid w:val="00424A70"/>
    <w:rsid w:val="0043462C"/>
    <w:rsid w:val="0043514B"/>
    <w:rsid w:val="00444108"/>
    <w:rsid w:val="00447240"/>
    <w:rsid w:val="004475ED"/>
    <w:rsid w:val="00447C73"/>
    <w:rsid w:val="00455D52"/>
    <w:rsid w:val="00462FCB"/>
    <w:rsid w:val="0046644C"/>
    <w:rsid w:val="00470914"/>
    <w:rsid w:val="00470C4F"/>
    <w:rsid w:val="004712D2"/>
    <w:rsid w:val="00473079"/>
    <w:rsid w:val="004741B8"/>
    <w:rsid w:val="00475466"/>
    <w:rsid w:val="004755DA"/>
    <w:rsid w:val="00476231"/>
    <w:rsid w:val="00482946"/>
    <w:rsid w:val="00482E43"/>
    <w:rsid w:val="00483688"/>
    <w:rsid w:val="00486C96"/>
    <w:rsid w:val="00487884"/>
    <w:rsid w:val="0049029F"/>
    <w:rsid w:val="0049196A"/>
    <w:rsid w:val="00491FC7"/>
    <w:rsid w:val="00493E0D"/>
    <w:rsid w:val="00496285"/>
    <w:rsid w:val="004A151F"/>
    <w:rsid w:val="004A311A"/>
    <w:rsid w:val="004A45AE"/>
    <w:rsid w:val="004B0EA6"/>
    <w:rsid w:val="004B3FBE"/>
    <w:rsid w:val="004C2404"/>
    <w:rsid w:val="004C6865"/>
    <w:rsid w:val="004C6882"/>
    <w:rsid w:val="004D00D0"/>
    <w:rsid w:val="004D6DCF"/>
    <w:rsid w:val="004E013C"/>
    <w:rsid w:val="004E05B9"/>
    <w:rsid w:val="004E47C5"/>
    <w:rsid w:val="004E4DFD"/>
    <w:rsid w:val="004E5616"/>
    <w:rsid w:val="004F14E8"/>
    <w:rsid w:val="004F51E7"/>
    <w:rsid w:val="005009FD"/>
    <w:rsid w:val="0050273F"/>
    <w:rsid w:val="00503BA9"/>
    <w:rsid w:val="0050517D"/>
    <w:rsid w:val="005067D8"/>
    <w:rsid w:val="00506D4C"/>
    <w:rsid w:val="00507ABF"/>
    <w:rsid w:val="0051122A"/>
    <w:rsid w:val="00516020"/>
    <w:rsid w:val="00516164"/>
    <w:rsid w:val="005239E1"/>
    <w:rsid w:val="005247DF"/>
    <w:rsid w:val="00524FBB"/>
    <w:rsid w:val="0052766C"/>
    <w:rsid w:val="00530855"/>
    <w:rsid w:val="005309F6"/>
    <w:rsid w:val="00530A45"/>
    <w:rsid w:val="0053114C"/>
    <w:rsid w:val="00531A2B"/>
    <w:rsid w:val="00540D67"/>
    <w:rsid w:val="00543D8D"/>
    <w:rsid w:val="00546992"/>
    <w:rsid w:val="0055127D"/>
    <w:rsid w:val="005553D4"/>
    <w:rsid w:val="005570C7"/>
    <w:rsid w:val="0056012B"/>
    <w:rsid w:val="00561A39"/>
    <w:rsid w:val="00563008"/>
    <w:rsid w:val="00563638"/>
    <w:rsid w:val="0056420F"/>
    <w:rsid w:val="005654EE"/>
    <w:rsid w:val="00566DD0"/>
    <w:rsid w:val="00567D4D"/>
    <w:rsid w:val="005723AC"/>
    <w:rsid w:val="005749C0"/>
    <w:rsid w:val="005760C4"/>
    <w:rsid w:val="0057687D"/>
    <w:rsid w:val="00577AF6"/>
    <w:rsid w:val="00583070"/>
    <w:rsid w:val="00583F7D"/>
    <w:rsid w:val="00584590"/>
    <w:rsid w:val="00584D12"/>
    <w:rsid w:val="005864F5"/>
    <w:rsid w:val="00587ACD"/>
    <w:rsid w:val="0059542F"/>
    <w:rsid w:val="00596377"/>
    <w:rsid w:val="005A07E3"/>
    <w:rsid w:val="005A0C06"/>
    <w:rsid w:val="005A0E01"/>
    <w:rsid w:val="005A165B"/>
    <w:rsid w:val="005A3EED"/>
    <w:rsid w:val="005A42A2"/>
    <w:rsid w:val="005A4B72"/>
    <w:rsid w:val="005A7820"/>
    <w:rsid w:val="005A78B1"/>
    <w:rsid w:val="005B0EB2"/>
    <w:rsid w:val="005B2D48"/>
    <w:rsid w:val="005B4FD4"/>
    <w:rsid w:val="005B7C44"/>
    <w:rsid w:val="005C115E"/>
    <w:rsid w:val="005C240C"/>
    <w:rsid w:val="005C44F8"/>
    <w:rsid w:val="005D001F"/>
    <w:rsid w:val="005D079D"/>
    <w:rsid w:val="005D41F9"/>
    <w:rsid w:val="005D4AA2"/>
    <w:rsid w:val="005E314D"/>
    <w:rsid w:val="005E5782"/>
    <w:rsid w:val="005E759B"/>
    <w:rsid w:val="005E7D0C"/>
    <w:rsid w:val="005F17E1"/>
    <w:rsid w:val="005F7C76"/>
    <w:rsid w:val="00602278"/>
    <w:rsid w:val="0060405C"/>
    <w:rsid w:val="00607F1B"/>
    <w:rsid w:val="006110D8"/>
    <w:rsid w:val="006114DD"/>
    <w:rsid w:val="00612B1D"/>
    <w:rsid w:val="006145D6"/>
    <w:rsid w:val="00614EEC"/>
    <w:rsid w:val="00616A00"/>
    <w:rsid w:val="006206B9"/>
    <w:rsid w:val="006263B0"/>
    <w:rsid w:val="006278DF"/>
    <w:rsid w:val="00627951"/>
    <w:rsid w:val="00627D5D"/>
    <w:rsid w:val="0063031C"/>
    <w:rsid w:val="00630476"/>
    <w:rsid w:val="00630636"/>
    <w:rsid w:val="00631C11"/>
    <w:rsid w:val="00632A7F"/>
    <w:rsid w:val="00633DD3"/>
    <w:rsid w:val="00634668"/>
    <w:rsid w:val="00635831"/>
    <w:rsid w:val="00637696"/>
    <w:rsid w:val="006403BF"/>
    <w:rsid w:val="0064177A"/>
    <w:rsid w:val="00642C31"/>
    <w:rsid w:val="006433C4"/>
    <w:rsid w:val="00643490"/>
    <w:rsid w:val="00644F5F"/>
    <w:rsid w:val="006457FE"/>
    <w:rsid w:val="00652968"/>
    <w:rsid w:val="006561BD"/>
    <w:rsid w:val="0066137E"/>
    <w:rsid w:val="00664A87"/>
    <w:rsid w:val="0066503D"/>
    <w:rsid w:val="006667F1"/>
    <w:rsid w:val="006715A2"/>
    <w:rsid w:val="0067173C"/>
    <w:rsid w:val="00674602"/>
    <w:rsid w:val="00675182"/>
    <w:rsid w:val="006818D3"/>
    <w:rsid w:val="00684A69"/>
    <w:rsid w:val="00685790"/>
    <w:rsid w:val="0068625B"/>
    <w:rsid w:val="00686B64"/>
    <w:rsid w:val="00687EAB"/>
    <w:rsid w:val="00690A4D"/>
    <w:rsid w:val="00692E05"/>
    <w:rsid w:val="00696119"/>
    <w:rsid w:val="00696C77"/>
    <w:rsid w:val="006A1595"/>
    <w:rsid w:val="006A73AA"/>
    <w:rsid w:val="006B31A0"/>
    <w:rsid w:val="006B7C0C"/>
    <w:rsid w:val="006C2248"/>
    <w:rsid w:val="006D1A4D"/>
    <w:rsid w:val="006D1C6E"/>
    <w:rsid w:val="006D32AC"/>
    <w:rsid w:val="006D5304"/>
    <w:rsid w:val="006E036A"/>
    <w:rsid w:val="006E1AD5"/>
    <w:rsid w:val="006E2A06"/>
    <w:rsid w:val="006E5E66"/>
    <w:rsid w:val="006F4166"/>
    <w:rsid w:val="006F5B49"/>
    <w:rsid w:val="006F6D2B"/>
    <w:rsid w:val="0070235F"/>
    <w:rsid w:val="0070785A"/>
    <w:rsid w:val="00710142"/>
    <w:rsid w:val="00712BE4"/>
    <w:rsid w:val="0071314E"/>
    <w:rsid w:val="00716173"/>
    <w:rsid w:val="00724315"/>
    <w:rsid w:val="00724692"/>
    <w:rsid w:val="00725137"/>
    <w:rsid w:val="00731FB2"/>
    <w:rsid w:val="00732A95"/>
    <w:rsid w:val="00733F38"/>
    <w:rsid w:val="00735F9E"/>
    <w:rsid w:val="0075206B"/>
    <w:rsid w:val="007534D4"/>
    <w:rsid w:val="007569F2"/>
    <w:rsid w:val="007610A8"/>
    <w:rsid w:val="00764028"/>
    <w:rsid w:val="0076605D"/>
    <w:rsid w:val="007702B4"/>
    <w:rsid w:val="007709CC"/>
    <w:rsid w:val="00776C69"/>
    <w:rsid w:val="0078523C"/>
    <w:rsid w:val="00786575"/>
    <w:rsid w:val="0079119F"/>
    <w:rsid w:val="00793495"/>
    <w:rsid w:val="00795F0B"/>
    <w:rsid w:val="007A08FD"/>
    <w:rsid w:val="007A0ED2"/>
    <w:rsid w:val="007A10C1"/>
    <w:rsid w:val="007A43A2"/>
    <w:rsid w:val="007A6B69"/>
    <w:rsid w:val="007A6C14"/>
    <w:rsid w:val="007B0465"/>
    <w:rsid w:val="007C0E56"/>
    <w:rsid w:val="007C480B"/>
    <w:rsid w:val="007C7840"/>
    <w:rsid w:val="007D50BC"/>
    <w:rsid w:val="007D7D22"/>
    <w:rsid w:val="007E007B"/>
    <w:rsid w:val="007E0658"/>
    <w:rsid w:val="007E7798"/>
    <w:rsid w:val="007F06AD"/>
    <w:rsid w:val="007F3066"/>
    <w:rsid w:val="007F5F7D"/>
    <w:rsid w:val="007F6907"/>
    <w:rsid w:val="007F73CA"/>
    <w:rsid w:val="008010C4"/>
    <w:rsid w:val="008015F0"/>
    <w:rsid w:val="008043D5"/>
    <w:rsid w:val="008066FD"/>
    <w:rsid w:val="00806EB7"/>
    <w:rsid w:val="00810DF2"/>
    <w:rsid w:val="00811132"/>
    <w:rsid w:val="008161F8"/>
    <w:rsid w:val="008229CE"/>
    <w:rsid w:val="00822C10"/>
    <w:rsid w:val="00824260"/>
    <w:rsid w:val="008249B1"/>
    <w:rsid w:val="008331AC"/>
    <w:rsid w:val="0083395C"/>
    <w:rsid w:val="008343A2"/>
    <w:rsid w:val="00834B33"/>
    <w:rsid w:val="00837413"/>
    <w:rsid w:val="00845F21"/>
    <w:rsid w:val="00846ED4"/>
    <w:rsid w:val="00847DA5"/>
    <w:rsid w:val="00850049"/>
    <w:rsid w:val="008504F7"/>
    <w:rsid w:val="00853A71"/>
    <w:rsid w:val="00856DAE"/>
    <w:rsid w:val="00863277"/>
    <w:rsid w:val="0086663D"/>
    <w:rsid w:val="00866D3F"/>
    <w:rsid w:val="00867060"/>
    <w:rsid w:val="00875629"/>
    <w:rsid w:val="00882BF7"/>
    <w:rsid w:val="00883638"/>
    <w:rsid w:val="0089046F"/>
    <w:rsid w:val="008907BA"/>
    <w:rsid w:val="008930A1"/>
    <w:rsid w:val="00896E7D"/>
    <w:rsid w:val="008A1725"/>
    <w:rsid w:val="008A2BEC"/>
    <w:rsid w:val="008A3580"/>
    <w:rsid w:val="008A6020"/>
    <w:rsid w:val="008A726B"/>
    <w:rsid w:val="008B10C0"/>
    <w:rsid w:val="008B20DB"/>
    <w:rsid w:val="008B3C44"/>
    <w:rsid w:val="008B7F44"/>
    <w:rsid w:val="008C02BA"/>
    <w:rsid w:val="008C5082"/>
    <w:rsid w:val="008C54D1"/>
    <w:rsid w:val="008C6BE4"/>
    <w:rsid w:val="008D09D1"/>
    <w:rsid w:val="008D1E61"/>
    <w:rsid w:val="008D21C1"/>
    <w:rsid w:val="008D3BA4"/>
    <w:rsid w:val="008D3D5A"/>
    <w:rsid w:val="008D3DB1"/>
    <w:rsid w:val="008D5722"/>
    <w:rsid w:val="008D5734"/>
    <w:rsid w:val="008E0BAA"/>
    <w:rsid w:val="008E1378"/>
    <w:rsid w:val="008E25CA"/>
    <w:rsid w:val="008E5354"/>
    <w:rsid w:val="008E733E"/>
    <w:rsid w:val="008E78BB"/>
    <w:rsid w:val="008E7EC5"/>
    <w:rsid w:val="008F01DE"/>
    <w:rsid w:val="008F34B8"/>
    <w:rsid w:val="008F4142"/>
    <w:rsid w:val="00902D06"/>
    <w:rsid w:val="00904333"/>
    <w:rsid w:val="009044B9"/>
    <w:rsid w:val="00904908"/>
    <w:rsid w:val="00906D80"/>
    <w:rsid w:val="00907C34"/>
    <w:rsid w:val="00913FD0"/>
    <w:rsid w:val="00916EA0"/>
    <w:rsid w:val="00917E66"/>
    <w:rsid w:val="00922E36"/>
    <w:rsid w:val="00924137"/>
    <w:rsid w:val="009275CE"/>
    <w:rsid w:val="00930253"/>
    <w:rsid w:val="0093119E"/>
    <w:rsid w:val="0093229B"/>
    <w:rsid w:val="0093294F"/>
    <w:rsid w:val="00932F2C"/>
    <w:rsid w:val="00934CB3"/>
    <w:rsid w:val="00936911"/>
    <w:rsid w:val="009372FD"/>
    <w:rsid w:val="0094102B"/>
    <w:rsid w:val="00944D0F"/>
    <w:rsid w:val="00947404"/>
    <w:rsid w:val="00952921"/>
    <w:rsid w:val="00953F3A"/>
    <w:rsid w:val="00955B5F"/>
    <w:rsid w:val="00961171"/>
    <w:rsid w:val="00963C35"/>
    <w:rsid w:val="00965452"/>
    <w:rsid w:val="00967318"/>
    <w:rsid w:val="00967E53"/>
    <w:rsid w:val="00970739"/>
    <w:rsid w:val="00970A26"/>
    <w:rsid w:val="0097696B"/>
    <w:rsid w:val="00977426"/>
    <w:rsid w:val="00977C5F"/>
    <w:rsid w:val="00984AB5"/>
    <w:rsid w:val="00984B28"/>
    <w:rsid w:val="00985FA8"/>
    <w:rsid w:val="00990717"/>
    <w:rsid w:val="00990D60"/>
    <w:rsid w:val="009916FA"/>
    <w:rsid w:val="009919E7"/>
    <w:rsid w:val="00991B02"/>
    <w:rsid w:val="00994B3D"/>
    <w:rsid w:val="00996D0C"/>
    <w:rsid w:val="0099709E"/>
    <w:rsid w:val="009A220F"/>
    <w:rsid w:val="009A272D"/>
    <w:rsid w:val="009A32AE"/>
    <w:rsid w:val="009A32EE"/>
    <w:rsid w:val="009A3B12"/>
    <w:rsid w:val="009B1AD2"/>
    <w:rsid w:val="009B51AE"/>
    <w:rsid w:val="009B68A0"/>
    <w:rsid w:val="009C0AEE"/>
    <w:rsid w:val="009C1AD4"/>
    <w:rsid w:val="009C2C7C"/>
    <w:rsid w:val="009C5B87"/>
    <w:rsid w:val="009D0032"/>
    <w:rsid w:val="009D0CF5"/>
    <w:rsid w:val="009D31BE"/>
    <w:rsid w:val="009F0845"/>
    <w:rsid w:val="009F28E0"/>
    <w:rsid w:val="009F3D47"/>
    <w:rsid w:val="009F6615"/>
    <w:rsid w:val="009F70E3"/>
    <w:rsid w:val="009F7721"/>
    <w:rsid w:val="00A01F14"/>
    <w:rsid w:val="00A037BA"/>
    <w:rsid w:val="00A03DF0"/>
    <w:rsid w:val="00A11566"/>
    <w:rsid w:val="00A13E2B"/>
    <w:rsid w:val="00A16098"/>
    <w:rsid w:val="00A16881"/>
    <w:rsid w:val="00A168C7"/>
    <w:rsid w:val="00A20DBE"/>
    <w:rsid w:val="00A2368E"/>
    <w:rsid w:val="00A25486"/>
    <w:rsid w:val="00A25E08"/>
    <w:rsid w:val="00A26E42"/>
    <w:rsid w:val="00A277FA"/>
    <w:rsid w:val="00A306EB"/>
    <w:rsid w:val="00A31A47"/>
    <w:rsid w:val="00A34337"/>
    <w:rsid w:val="00A402C9"/>
    <w:rsid w:val="00A41C5E"/>
    <w:rsid w:val="00A426B4"/>
    <w:rsid w:val="00A43488"/>
    <w:rsid w:val="00A44344"/>
    <w:rsid w:val="00A44509"/>
    <w:rsid w:val="00A45EA2"/>
    <w:rsid w:val="00A462D3"/>
    <w:rsid w:val="00A50330"/>
    <w:rsid w:val="00A50D47"/>
    <w:rsid w:val="00A51FAC"/>
    <w:rsid w:val="00A52402"/>
    <w:rsid w:val="00A530E8"/>
    <w:rsid w:val="00A53182"/>
    <w:rsid w:val="00A533E7"/>
    <w:rsid w:val="00A60AB4"/>
    <w:rsid w:val="00A6516F"/>
    <w:rsid w:val="00A73495"/>
    <w:rsid w:val="00A74B2F"/>
    <w:rsid w:val="00A75605"/>
    <w:rsid w:val="00A855B6"/>
    <w:rsid w:val="00A863AC"/>
    <w:rsid w:val="00A86D2E"/>
    <w:rsid w:val="00A92D3F"/>
    <w:rsid w:val="00A93C18"/>
    <w:rsid w:val="00A948BB"/>
    <w:rsid w:val="00A95FC3"/>
    <w:rsid w:val="00AA00B9"/>
    <w:rsid w:val="00AA0C45"/>
    <w:rsid w:val="00AA0D67"/>
    <w:rsid w:val="00AA1BA7"/>
    <w:rsid w:val="00AA49DD"/>
    <w:rsid w:val="00AB21E1"/>
    <w:rsid w:val="00AB4752"/>
    <w:rsid w:val="00AB56B7"/>
    <w:rsid w:val="00AB6735"/>
    <w:rsid w:val="00AB7C7A"/>
    <w:rsid w:val="00AB7CBB"/>
    <w:rsid w:val="00AC074E"/>
    <w:rsid w:val="00AC5712"/>
    <w:rsid w:val="00AC72FA"/>
    <w:rsid w:val="00AD1783"/>
    <w:rsid w:val="00AD2168"/>
    <w:rsid w:val="00AD68CE"/>
    <w:rsid w:val="00AD70B2"/>
    <w:rsid w:val="00AD73EB"/>
    <w:rsid w:val="00AE041E"/>
    <w:rsid w:val="00AE0560"/>
    <w:rsid w:val="00AE0EA1"/>
    <w:rsid w:val="00AE1EB8"/>
    <w:rsid w:val="00AE2F0D"/>
    <w:rsid w:val="00AE3184"/>
    <w:rsid w:val="00AE4512"/>
    <w:rsid w:val="00AE6915"/>
    <w:rsid w:val="00AE6B92"/>
    <w:rsid w:val="00AF0FC2"/>
    <w:rsid w:val="00AF1932"/>
    <w:rsid w:val="00AF68BF"/>
    <w:rsid w:val="00B01694"/>
    <w:rsid w:val="00B03AE5"/>
    <w:rsid w:val="00B063F9"/>
    <w:rsid w:val="00B12CBA"/>
    <w:rsid w:val="00B131CE"/>
    <w:rsid w:val="00B131F8"/>
    <w:rsid w:val="00B1755E"/>
    <w:rsid w:val="00B25CE8"/>
    <w:rsid w:val="00B268F8"/>
    <w:rsid w:val="00B2747A"/>
    <w:rsid w:val="00B309C3"/>
    <w:rsid w:val="00B318FC"/>
    <w:rsid w:val="00B326F6"/>
    <w:rsid w:val="00B32A35"/>
    <w:rsid w:val="00B34751"/>
    <w:rsid w:val="00B37155"/>
    <w:rsid w:val="00B377AA"/>
    <w:rsid w:val="00B37D0E"/>
    <w:rsid w:val="00B40649"/>
    <w:rsid w:val="00B442D6"/>
    <w:rsid w:val="00B45B5B"/>
    <w:rsid w:val="00B51724"/>
    <w:rsid w:val="00B53CC6"/>
    <w:rsid w:val="00B5616B"/>
    <w:rsid w:val="00B601CE"/>
    <w:rsid w:val="00B61C9E"/>
    <w:rsid w:val="00B620C8"/>
    <w:rsid w:val="00B64C46"/>
    <w:rsid w:val="00B65009"/>
    <w:rsid w:val="00B656B0"/>
    <w:rsid w:val="00B657C1"/>
    <w:rsid w:val="00B66EE4"/>
    <w:rsid w:val="00B66F79"/>
    <w:rsid w:val="00B71B3D"/>
    <w:rsid w:val="00B73B09"/>
    <w:rsid w:val="00B74EE7"/>
    <w:rsid w:val="00B7558B"/>
    <w:rsid w:val="00B76174"/>
    <w:rsid w:val="00B76649"/>
    <w:rsid w:val="00B815F7"/>
    <w:rsid w:val="00B82F29"/>
    <w:rsid w:val="00B8486B"/>
    <w:rsid w:val="00B877E3"/>
    <w:rsid w:val="00B904E7"/>
    <w:rsid w:val="00B91E7F"/>
    <w:rsid w:val="00B93151"/>
    <w:rsid w:val="00B94FD5"/>
    <w:rsid w:val="00B95C24"/>
    <w:rsid w:val="00BA26E5"/>
    <w:rsid w:val="00BA41E4"/>
    <w:rsid w:val="00BA478D"/>
    <w:rsid w:val="00BB16EA"/>
    <w:rsid w:val="00BB1D0C"/>
    <w:rsid w:val="00BB2A57"/>
    <w:rsid w:val="00BB659A"/>
    <w:rsid w:val="00BC3354"/>
    <w:rsid w:val="00BC6D1C"/>
    <w:rsid w:val="00BD08FF"/>
    <w:rsid w:val="00BD3EA6"/>
    <w:rsid w:val="00BD42BC"/>
    <w:rsid w:val="00BD60C1"/>
    <w:rsid w:val="00BD763D"/>
    <w:rsid w:val="00BE28D7"/>
    <w:rsid w:val="00BE3698"/>
    <w:rsid w:val="00BE3C6D"/>
    <w:rsid w:val="00BE48D3"/>
    <w:rsid w:val="00BF04C2"/>
    <w:rsid w:val="00BF11A3"/>
    <w:rsid w:val="00BF60CD"/>
    <w:rsid w:val="00C046A5"/>
    <w:rsid w:val="00C1204E"/>
    <w:rsid w:val="00C21B32"/>
    <w:rsid w:val="00C26060"/>
    <w:rsid w:val="00C332A6"/>
    <w:rsid w:val="00C342C7"/>
    <w:rsid w:val="00C35745"/>
    <w:rsid w:val="00C379D1"/>
    <w:rsid w:val="00C40F82"/>
    <w:rsid w:val="00C45B3B"/>
    <w:rsid w:val="00C46F1E"/>
    <w:rsid w:val="00C50A01"/>
    <w:rsid w:val="00C52754"/>
    <w:rsid w:val="00C52E85"/>
    <w:rsid w:val="00C534B6"/>
    <w:rsid w:val="00C554AF"/>
    <w:rsid w:val="00C56772"/>
    <w:rsid w:val="00C62514"/>
    <w:rsid w:val="00C6435A"/>
    <w:rsid w:val="00C656EB"/>
    <w:rsid w:val="00C678B4"/>
    <w:rsid w:val="00C70FBF"/>
    <w:rsid w:val="00C75322"/>
    <w:rsid w:val="00C76C1B"/>
    <w:rsid w:val="00C77306"/>
    <w:rsid w:val="00C80395"/>
    <w:rsid w:val="00C80AE7"/>
    <w:rsid w:val="00C84FB7"/>
    <w:rsid w:val="00C87C5A"/>
    <w:rsid w:val="00CA1F1B"/>
    <w:rsid w:val="00CA4DDC"/>
    <w:rsid w:val="00CA54BE"/>
    <w:rsid w:val="00CA7163"/>
    <w:rsid w:val="00CA7261"/>
    <w:rsid w:val="00CB2C90"/>
    <w:rsid w:val="00CB441D"/>
    <w:rsid w:val="00CB45A2"/>
    <w:rsid w:val="00CB4E88"/>
    <w:rsid w:val="00CB6263"/>
    <w:rsid w:val="00CB7329"/>
    <w:rsid w:val="00CC116B"/>
    <w:rsid w:val="00CC25BF"/>
    <w:rsid w:val="00CC2D59"/>
    <w:rsid w:val="00CC3BE8"/>
    <w:rsid w:val="00CE0FA0"/>
    <w:rsid w:val="00CE15B0"/>
    <w:rsid w:val="00CE30A3"/>
    <w:rsid w:val="00CE381A"/>
    <w:rsid w:val="00CE570C"/>
    <w:rsid w:val="00CF6566"/>
    <w:rsid w:val="00D0121B"/>
    <w:rsid w:val="00D01253"/>
    <w:rsid w:val="00D03787"/>
    <w:rsid w:val="00D052D7"/>
    <w:rsid w:val="00D05371"/>
    <w:rsid w:val="00D06667"/>
    <w:rsid w:val="00D107CC"/>
    <w:rsid w:val="00D13F18"/>
    <w:rsid w:val="00D172FB"/>
    <w:rsid w:val="00D2358E"/>
    <w:rsid w:val="00D236FA"/>
    <w:rsid w:val="00D2396B"/>
    <w:rsid w:val="00D2584E"/>
    <w:rsid w:val="00D2588B"/>
    <w:rsid w:val="00D27109"/>
    <w:rsid w:val="00D30D6C"/>
    <w:rsid w:val="00D33A9D"/>
    <w:rsid w:val="00D40648"/>
    <w:rsid w:val="00D43753"/>
    <w:rsid w:val="00D43ED3"/>
    <w:rsid w:val="00D506AE"/>
    <w:rsid w:val="00D52A5E"/>
    <w:rsid w:val="00D61BCC"/>
    <w:rsid w:val="00D634E7"/>
    <w:rsid w:val="00D637D8"/>
    <w:rsid w:val="00D656D8"/>
    <w:rsid w:val="00D66BC8"/>
    <w:rsid w:val="00D71EF8"/>
    <w:rsid w:val="00D81431"/>
    <w:rsid w:val="00D83963"/>
    <w:rsid w:val="00D83EC0"/>
    <w:rsid w:val="00D8512F"/>
    <w:rsid w:val="00D92937"/>
    <w:rsid w:val="00D94347"/>
    <w:rsid w:val="00D9656F"/>
    <w:rsid w:val="00DA15F2"/>
    <w:rsid w:val="00DA2311"/>
    <w:rsid w:val="00DA278C"/>
    <w:rsid w:val="00DA2E4A"/>
    <w:rsid w:val="00DA37A7"/>
    <w:rsid w:val="00DA6220"/>
    <w:rsid w:val="00DB4C62"/>
    <w:rsid w:val="00DC04B8"/>
    <w:rsid w:val="00DD08D1"/>
    <w:rsid w:val="00DD24E6"/>
    <w:rsid w:val="00DD27D7"/>
    <w:rsid w:val="00DD3284"/>
    <w:rsid w:val="00DD3681"/>
    <w:rsid w:val="00DD3D70"/>
    <w:rsid w:val="00DD4E3A"/>
    <w:rsid w:val="00DD5A4D"/>
    <w:rsid w:val="00DD7C5A"/>
    <w:rsid w:val="00DD7D0B"/>
    <w:rsid w:val="00DE0DF4"/>
    <w:rsid w:val="00DE4F58"/>
    <w:rsid w:val="00DF402D"/>
    <w:rsid w:val="00DF5145"/>
    <w:rsid w:val="00DF5AE5"/>
    <w:rsid w:val="00E02847"/>
    <w:rsid w:val="00E03848"/>
    <w:rsid w:val="00E07B53"/>
    <w:rsid w:val="00E1403F"/>
    <w:rsid w:val="00E140CC"/>
    <w:rsid w:val="00E15918"/>
    <w:rsid w:val="00E17DA4"/>
    <w:rsid w:val="00E313CD"/>
    <w:rsid w:val="00E3591D"/>
    <w:rsid w:val="00E37B82"/>
    <w:rsid w:val="00E37E77"/>
    <w:rsid w:val="00E4295F"/>
    <w:rsid w:val="00E433F0"/>
    <w:rsid w:val="00E4623C"/>
    <w:rsid w:val="00E47A01"/>
    <w:rsid w:val="00E510C3"/>
    <w:rsid w:val="00E52887"/>
    <w:rsid w:val="00E53B7B"/>
    <w:rsid w:val="00E56CF7"/>
    <w:rsid w:val="00E576D8"/>
    <w:rsid w:val="00E62B50"/>
    <w:rsid w:val="00E6414B"/>
    <w:rsid w:val="00E64920"/>
    <w:rsid w:val="00E668E5"/>
    <w:rsid w:val="00E672EF"/>
    <w:rsid w:val="00E67468"/>
    <w:rsid w:val="00E72254"/>
    <w:rsid w:val="00E74BC2"/>
    <w:rsid w:val="00E74D1B"/>
    <w:rsid w:val="00E779AB"/>
    <w:rsid w:val="00E80EC7"/>
    <w:rsid w:val="00E81B72"/>
    <w:rsid w:val="00E8575D"/>
    <w:rsid w:val="00E91710"/>
    <w:rsid w:val="00E929EE"/>
    <w:rsid w:val="00E93EB6"/>
    <w:rsid w:val="00E960EE"/>
    <w:rsid w:val="00EA3A64"/>
    <w:rsid w:val="00EA6E1B"/>
    <w:rsid w:val="00EB42E3"/>
    <w:rsid w:val="00EC2EC8"/>
    <w:rsid w:val="00EC32E9"/>
    <w:rsid w:val="00EC3B42"/>
    <w:rsid w:val="00EC4D64"/>
    <w:rsid w:val="00EC76FD"/>
    <w:rsid w:val="00ED03A3"/>
    <w:rsid w:val="00ED429A"/>
    <w:rsid w:val="00ED4D26"/>
    <w:rsid w:val="00ED63CB"/>
    <w:rsid w:val="00EE4EE5"/>
    <w:rsid w:val="00EE5583"/>
    <w:rsid w:val="00EE5950"/>
    <w:rsid w:val="00EE7BBC"/>
    <w:rsid w:val="00EF271F"/>
    <w:rsid w:val="00EF2D39"/>
    <w:rsid w:val="00EF7FC8"/>
    <w:rsid w:val="00F008BC"/>
    <w:rsid w:val="00F04667"/>
    <w:rsid w:val="00F13616"/>
    <w:rsid w:val="00F1604D"/>
    <w:rsid w:val="00F16698"/>
    <w:rsid w:val="00F16C14"/>
    <w:rsid w:val="00F174CC"/>
    <w:rsid w:val="00F17EEE"/>
    <w:rsid w:val="00F2681E"/>
    <w:rsid w:val="00F26B95"/>
    <w:rsid w:val="00F27327"/>
    <w:rsid w:val="00F27EB3"/>
    <w:rsid w:val="00F30947"/>
    <w:rsid w:val="00F31536"/>
    <w:rsid w:val="00F31E42"/>
    <w:rsid w:val="00F35968"/>
    <w:rsid w:val="00F35ABF"/>
    <w:rsid w:val="00F37830"/>
    <w:rsid w:val="00F378BE"/>
    <w:rsid w:val="00F4135C"/>
    <w:rsid w:val="00F43C10"/>
    <w:rsid w:val="00F50C66"/>
    <w:rsid w:val="00F5113D"/>
    <w:rsid w:val="00F53F1D"/>
    <w:rsid w:val="00F5444A"/>
    <w:rsid w:val="00F62661"/>
    <w:rsid w:val="00F62DE4"/>
    <w:rsid w:val="00F63A20"/>
    <w:rsid w:val="00F74CB7"/>
    <w:rsid w:val="00F75E82"/>
    <w:rsid w:val="00F82192"/>
    <w:rsid w:val="00F84E90"/>
    <w:rsid w:val="00F874B3"/>
    <w:rsid w:val="00F900B1"/>
    <w:rsid w:val="00F911B3"/>
    <w:rsid w:val="00F94763"/>
    <w:rsid w:val="00F94D63"/>
    <w:rsid w:val="00F95722"/>
    <w:rsid w:val="00F958FD"/>
    <w:rsid w:val="00F95E58"/>
    <w:rsid w:val="00F972C2"/>
    <w:rsid w:val="00FA11EA"/>
    <w:rsid w:val="00FA6844"/>
    <w:rsid w:val="00FA756A"/>
    <w:rsid w:val="00FB1E89"/>
    <w:rsid w:val="00FB51A3"/>
    <w:rsid w:val="00FB5446"/>
    <w:rsid w:val="00FB5726"/>
    <w:rsid w:val="00FB5829"/>
    <w:rsid w:val="00FB641F"/>
    <w:rsid w:val="00FB6437"/>
    <w:rsid w:val="00FB6FB0"/>
    <w:rsid w:val="00FB70CD"/>
    <w:rsid w:val="00FB7CAA"/>
    <w:rsid w:val="00FC2ABC"/>
    <w:rsid w:val="00FC2B7B"/>
    <w:rsid w:val="00FC3B42"/>
    <w:rsid w:val="00FC5405"/>
    <w:rsid w:val="00FD04F5"/>
    <w:rsid w:val="00FD39FE"/>
    <w:rsid w:val="00FD53D2"/>
    <w:rsid w:val="00FD53D5"/>
    <w:rsid w:val="00FD607D"/>
    <w:rsid w:val="00FE11A3"/>
    <w:rsid w:val="00FE1C21"/>
    <w:rsid w:val="00FE2ED9"/>
    <w:rsid w:val="00FE40B3"/>
    <w:rsid w:val="00FE52DB"/>
    <w:rsid w:val="00FE6372"/>
    <w:rsid w:val="00FF1497"/>
    <w:rsid w:val="00FF286E"/>
    <w:rsid w:val="00FF2AFB"/>
    <w:rsid w:val="00FF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62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39F8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D04F5"/>
    <w:rPr>
      <w:color w:val="0000FF"/>
      <w:u w:val="single"/>
    </w:rPr>
  </w:style>
  <w:style w:type="paragraph" w:styleId="BalloonText">
    <w:name w:val="Balloon Text"/>
    <w:basedOn w:val="Normal"/>
    <w:semiHidden/>
    <w:rsid w:val="00375906"/>
    <w:rPr>
      <w:rFonts w:ascii="Arial" w:eastAsia="Dotum" w:hAnsi="Arial"/>
      <w:sz w:val="18"/>
      <w:szCs w:val="18"/>
    </w:rPr>
  </w:style>
  <w:style w:type="paragraph" w:styleId="NormalWeb">
    <w:name w:val="Normal (Web)"/>
    <w:basedOn w:val="Normal"/>
    <w:rsid w:val="00F2732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styleId="FollowedHyperlink">
    <w:name w:val="FollowedHyperlink"/>
    <w:basedOn w:val="DefaultParagraphFont"/>
    <w:rsid w:val="0024378F"/>
    <w:rPr>
      <w:color w:val="800080"/>
      <w:u w:val="single"/>
    </w:rPr>
  </w:style>
  <w:style w:type="paragraph" w:styleId="PlainText">
    <w:name w:val="Plain Text"/>
    <w:basedOn w:val="Normal"/>
    <w:rsid w:val="00712BE4"/>
    <w:pPr>
      <w:widowControl/>
      <w:wordWrap/>
      <w:autoSpaceDE/>
      <w:autoSpaceDN/>
      <w:jc w:val="left"/>
    </w:pPr>
    <w:rPr>
      <w:rFonts w:ascii="Courier New" w:eastAsia="MS Mincho" w:hAnsi="Courier New" w:cs="Courier New"/>
      <w:kern w:val="0"/>
      <w:szCs w:val="20"/>
      <w:lang w:eastAsia="en-US"/>
    </w:rPr>
  </w:style>
  <w:style w:type="paragraph" w:styleId="Header">
    <w:name w:val="header"/>
    <w:basedOn w:val="Normal"/>
    <w:link w:val="HeaderChar"/>
    <w:rsid w:val="009774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977426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rsid w:val="009774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77426"/>
    <w:rPr>
      <w:rFonts w:ascii="Batang"/>
      <w:kern w:val="2"/>
      <w:szCs w:val="24"/>
    </w:rPr>
  </w:style>
  <w:style w:type="paragraph" w:customStyle="1" w:styleId="a">
    <w:name w:val="바탕글"/>
    <w:basedOn w:val="Normal"/>
    <w:rsid w:val="00FF2AFB"/>
    <w:pPr>
      <w:widowControl/>
      <w:wordWrap/>
      <w:autoSpaceDE/>
      <w:autoSpaceDN/>
      <w:snapToGrid w:val="0"/>
      <w:spacing w:line="384" w:lineRule="auto"/>
    </w:pPr>
    <w:rPr>
      <w:rFonts w:hAnsi="Batang" w:cs="Gulim"/>
      <w:color w:val="000000"/>
      <w:kern w:val="0"/>
      <w:szCs w:val="20"/>
    </w:rPr>
  </w:style>
  <w:style w:type="character" w:customStyle="1" w:styleId="fntk106">
    <w:name w:val="fnt_k106"/>
    <w:basedOn w:val="DefaultParagraphFont"/>
    <w:rsid w:val="00C1204E"/>
    <w:rPr>
      <w:rFonts w:ascii="Gulim" w:hAnsi="Gulim" w:hint="default"/>
      <w:b w:val="0"/>
      <w:bCs w:val="0"/>
      <w:color w:val="666666"/>
      <w:sz w:val="13"/>
      <w:szCs w:val="13"/>
    </w:rPr>
  </w:style>
  <w:style w:type="character" w:styleId="Emphasis">
    <w:name w:val="Emphasis"/>
    <w:basedOn w:val="DefaultParagraphFont"/>
    <w:uiPriority w:val="20"/>
    <w:qFormat/>
    <w:rsid w:val="00037334"/>
    <w:rPr>
      <w:i/>
      <w:iCs/>
    </w:rPr>
  </w:style>
  <w:style w:type="paragraph" w:styleId="ListParagraph">
    <w:name w:val="List Paragraph"/>
    <w:basedOn w:val="Normal"/>
    <w:uiPriority w:val="34"/>
    <w:qFormat/>
    <w:rsid w:val="00D92937"/>
    <w:pPr>
      <w:ind w:leftChars="400" w:left="800"/>
    </w:pPr>
  </w:style>
  <w:style w:type="character" w:customStyle="1" w:styleId="apple-converted-space">
    <w:name w:val="apple-converted-space"/>
    <w:basedOn w:val="DefaultParagraphFont"/>
    <w:rsid w:val="00CE570C"/>
  </w:style>
  <w:style w:type="paragraph" w:styleId="NoSpacing">
    <w:name w:val="No Spacing"/>
    <w:uiPriority w:val="1"/>
    <w:qFormat/>
    <w:rsid w:val="00856DAE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62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C39F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FD04F5"/>
    <w:rPr>
      <w:color w:val="0000FF"/>
      <w:u w:val="single"/>
    </w:rPr>
  </w:style>
  <w:style w:type="paragraph" w:styleId="Textodeglobo">
    <w:name w:val="Balloon Text"/>
    <w:basedOn w:val="Normal"/>
    <w:semiHidden/>
    <w:rsid w:val="00375906"/>
    <w:rPr>
      <w:rFonts w:ascii="Arial" w:eastAsia="Dotum" w:hAnsi="Arial"/>
      <w:sz w:val="18"/>
      <w:szCs w:val="18"/>
    </w:rPr>
  </w:style>
  <w:style w:type="paragraph" w:styleId="NormalWeb">
    <w:name w:val="Normal (Web)"/>
    <w:basedOn w:val="Normal"/>
    <w:rsid w:val="00F2732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styleId="Hipervnculovisitado">
    <w:name w:val="FollowedHyperlink"/>
    <w:basedOn w:val="Fuentedeprrafopredeter"/>
    <w:rsid w:val="0024378F"/>
    <w:rPr>
      <w:color w:val="800080"/>
      <w:u w:val="single"/>
    </w:rPr>
  </w:style>
  <w:style w:type="paragraph" w:styleId="Textosinformato">
    <w:name w:val="Plain Text"/>
    <w:basedOn w:val="Normal"/>
    <w:rsid w:val="00712BE4"/>
    <w:pPr>
      <w:widowControl/>
      <w:wordWrap/>
      <w:autoSpaceDE/>
      <w:autoSpaceDN/>
      <w:jc w:val="left"/>
    </w:pPr>
    <w:rPr>
      <w:rFonts w:ascii="Courier New" w:eastAsia="MS Mincho" w:hAnsi="Courier New" w:cs="Courier New"/>
      <w:kern w:val="0"/>
      <w:szCs w:val="20"/>
      <w:lang w:eastAsia="en-US"/>
    </w:rPr>
  </w:style>
  <w:style w:type="paragraph" w:styleId="Encabezado">
    <w:name w:val="header"/>
    <w:basedOn w:val="Normal"/>
    <w:link w:val="EncabezadoCar"/>
    <w:rsid w:val="00977426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rsid w:val="00977426"/>
    <w:rPr>
      <w:rFonts w:ascii="Batang"/>
      <w:kern w:val="2"/>
      <w:szCs w:val="24"/>
    </w:rPr>
  </w:style>
  <w:style w:type="paragraph" w:styleId="Piedepgina">
    <w:name w:val="footer"/>
    <w:basedOn w:val="Normal"/>
    <w:link w:val="PiedepginaCar"/>
    <w:rsid w:val="00977426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rsid w:val="00977426"/>
    <w:rPr>
      <w:rFonts w:ascii="Batang"/>
      <w:kern w:val="2"/>
      <w:szCs w:val="24"/>
    </w:rPr>
  </w:style>
  <w:style w:type="paragraph" w:customStyle="1" w:styleId="a">
    <w:name w:val="바탕글"/>
    <w:basedOn w:val="Normal"/>
    <w:rsid w:val="00FF2AFB"/>
    <w:pPr>
      <w:widowControl/>
      <w:wordWrap/>
      <w:autoSpaceDE/>
      <w:autoSpaceDN/>
      <w:snapToGrid w:val="0"/>
      <w:spacing w:line="384" w:lineRule="auto"/>
    </w:pPr>
    <w:rPr>
      <w:rFonts w:hAnsi="Batang" w:cs="Gulim"/>
      <w:color w:val="000000"/>
      <w:kern w:val="0"/>
      <w:szCs w:val="20"/>
    </w:rPr>
  </w:style>
  <w:style w:type="character" w:customStyle="1" w:styleId="fntk106">
    <w:name w:val="fnt_k106"/>
    <w:basedOn w:val="Fuentedeprrafopredeter"/>
    <w:rsid w:val="00C1204E"/>
    <w:rPr>
      <w:rFonts w:ascii="Gulim" w:hAnsi="Gulim" w:hint="default"/>
      <w:b w:val="0"/>
      <w:bCs w:val="0"/>
      <w:color w:val="666666"/>
      <w:sz w:val="13"/>
      <w:szCs w:val="13"/>
    </w:rPr>
  </w:style>
  <w:style w:type="character" w:styleId="nfasis">
    <w:name w:val="Emphasis"/>
    <w:basedOn w:val="Fuentedeprrafopredeter"/>
    <w:uiPriority w:val="20"/>
    <w:qFormat/>
    <w:rsid w:val="00037334"/>
    <w:rPr>
      <w:i/>
      <w:iCs/>
    </w:rPr>
  </w:style>
  <w:style w:type="paragraph" w:styleId="Prrafodelista">
    <w:name w:val="List Paragraph"/>
    <w:basedOn w:val="Normal"/>
    <w:uiPriority w:val="34"/>
    <w:qFormat/>
    <w:rsid w:val="00D92937"/>
    <w:pPr>
      <w:ind w:leftChars="400" w:left="800"/>
    </w:pPr>
  </w:style>
  <w:style w:type="character" w:customStyle="1" w:styleId="apple-converted-space">
    <w:name w:val="apple-converted-space"/>
    <w:basedOn w:val="Fuentedeprrafopredeter"/>
    <w:rsid w:val="00CE570C"/>
  </w:style>
  <w:style w:type="paragraph" w:styleId="Sinespaciado">
    <w:name w:val="No Spacing"/>
    <w:uiPriority w:val="1"/>
    <w:qFormat/>
    <w:rsid w:val="00856DAE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0666">
                      <w:marLeft w:val="0"/>
                      <w:marRight w:val="0"/>
                      <w:marTop w:val="6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8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4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mdtaelon@msn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avgovenezuel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lipuert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varoitr_105@gmail.com" TargetMode="External"/><Relationship Id="rId10" Type="http://schemas.openxmlformats.org/officeDocument/2006/relationships/hyperlink" Target="mailto:lolipuer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asovengoweb/torneos-internacionales/xviii-campeonato-iberoamericano-de-go---caracas-2016" TargetMode="External"/><Relationship Id="rId14" Type="http://schemas.openxmlformats.org/officeDocument/2006/relationships/hyperlink" Target="mailto:guerreroda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9FEF-FA90-4BBC-8772-B33424CC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2007 Jeonju International Baduk Festival</vt:lpstr>
      <vt:lpstr>2007 Jeonju International Baduk Festival</vt:lpstr>
    </vt:vector>
  </TitlesOfParts>
  <Company/>
  <LinksUpToDate>false</LinksUpToDate>
  <CharactersWithSpaces>3985</CharactersWithSpaces>
  <SharedDoc>false</SharedDoc>
  <HLinks>
    <vt:vector size="30" baseType="variant"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>http://www.kpmc.or.kr/</vt:lpwstr>
      </vt:variant>
      <vt:variant>
        <vt:lpwstr/>
      </vt:variant>
      <vt:variant>
        <vt:i4>7667714</vt:i4>
      </vt:variant>
      <vt:variant>
        <vt:i4>9</vt:i4>
      </vt:variant>
      <vt:variant>
        <vt:i4>0</vt:i4>
      </vt:variant>
      <vt:variant>
        <vt:i4>5</vt:i4>
      </vt:variant>
      <vt:variant>
        <vt:lpwstr>mailto:kaba@kbaduk.or.kr</vt:lpwstr>
      </vt:variant>
      <vt:variant>
        <vt:lpwstr/>
      </vt:variant>
      <vt:variant>
        <vt:i4>7667714</vt:i4>
      </vt:variant>
      <vt:variant>
        <vt:i4>6</vt:i4>
      </vt:variant>
      <vt:variant>
        <vt:i4>0</vt:i4>
      </vt:variant>
      <vt:variant>
        <vt:i4>5</vt:i4>
      </vt:variant>
      <vt:variant>
        <vt:lpwstr>mailto:kaba@kbaduk.or.kr</vt:lpwstr>
      </vt:variant>
      <vt:variant>
        <vt:lpwstr/>
      </vt:variant>
      <vt:variant>
        <vt:i4>1179655</vt:i4>
      </vt:variant>
      <vt:variant>
        <vt:i4>3</vt:i4>
      </vt:variant>
      <vt:variant>
        <vt:i4>0</vt:i4>
      </vt:variant>
      <vt:variant>
        <vt:i4>5</vt:i4>
      </vt:variant>
      <vt:variant>
        <vt:lpwstr>http://www.philoshotel.co.kr/</vt:lpwstr>
      </vt:variant>
      <vt:variant>
        <vt:lpwstr/>
      </vt:variant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http://www.incheonairtel.com/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Jeonju International Baduk Festival</dc:title>
  <dc:creator>Admin</dc:creator>
  <cp:lastModifiedBy>thanapoltia</cp:lastModifiedBy>
  <cp:revision>2</cp:revision>
  <cp:lastPrinted>2016-04-07T06:15:00Z</cp:lastPrinted>
  <dcterms:created xsi:type="dcterms:W3CDTF">2016-08-02T06:51:00Z</dcterms:created>
  <dcterms:modified xsi:type="dcterms:W3CDTF">2016-08-02T06:51:00Z</dcterms:modified>
</cp:coreProperties>
</file>